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jc w:val="center"/>
        <w:rPr>
          <w:rFonts w:hint="eastAsia"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《“探界者”钟扬》；《以工匠精神雕琢时代品质》</w:t>
      </w:r>
    </w:p>
    <w:p>
      <w:pPr>
        <w:snapToGrid w:val="0"/>
        <w:spacing w:line="400" w:lineRule="atLeast"/>
        <w:jc w:val="center"/>
        <w:rPr>
          <w:rFonts w:hint="eastAsia" w:ascii="Times New Roman" w:hAnsi="Times New Roman" w:eastAsia="黑体" w:cs="Times New Roman"/>
          <w:sz w:val="24"/>
          <w:szCs w:val="24"/>
        </w:rPr>
      </w:pPr>
    </w:p>
    <w:p>
      <w:pPr>
        <w:snapToGrid w:val="0"/>
        <w:spacing w:line="400" w:lineRule="atLeast"/>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《“探界者”钟扬》</w:t>
      </w:r>
    </w:p>
    <w:p>
      <w:pPr>
        <w:snapToGrid w:val="0"/>
        <w:spacing w:line="400" w:lineRule="atLeast"/>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1268095" cy="353695"/>
            <wp:effectExtent l="0" t="0" r="0" b="0"/>
            <wp:docPr id="20" name="图片 2" descr="语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语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68095" cy="353695"/>
                    </a:xfrm>
                    <a:prstGeom prst="rect">
                      <a:avLst/>
                    </a:prstGeom>
                    <a:noFill/>
                    <a:ln>
                      <a:noFill/>
                    </a:ln>
                  </pic:spPr>
                </pic:pic>
              </a:graphicData>
            </a:graphic>
          </wp:inline>
        </w:drawing>
      </w:r>
    </w:p>
    <w:p>
      <w:pPr>
        <w:spacing w:line="400" w:lineRule="atLeast"/>
        <w:ind w:firstLine="420" w:firstLineChars="200"/>
        <w:jc w:val="left"/>
        <w:rPr>
          <w:rFonts w:ascii="宋体" w:hAnsi="宋体"/>
        </w:rPr>
      </w:pPr>
      <w:r>
        <w:rPr>
          <w:rFonts w:hint="eastAsia" w:ascii="宋体" w:hAnsi="宋体"/>
        </w:rPr>
        <w:t>“我独自远航，为了那些梦想。我坚信，一个基因可以为一个国家带来希望，一粒种子可以造福万千苍生。”</w:t>
      </w:r>
    </w:p>
    <w:p>
      <w:pPr>
        <w:spacing w:line="400" w:lineRule="atLeast"/>
        <w:ind w:firstLine="1680" w:firstLineChars="800"/>
        <w:jc w:val="left"/>
        <w:rPr>
          <w:rFonts w:ascii="宋体" w:hAnsi="宋体"/>
        </w:rPr>
      </w:pPr>
      <w:r>
        <w:rPr>
          <w:rFonts w:hint="eastAsia" w:ascii="宋体" w:hAnsi="宋体"/>
        </w:rPr>
        <w:t>——斯人已逝，但他的精神却永远留在了世人的心中。他就是钟扬。</w:t>
      </w:r>
    </w:p>
    <w:p>
      <w:pPr>
        <w:spacing w:line="400" w:lineRule="atLeast"/>
        <w:ind w:firstLine="420" w:firstLineChars="200"/>
        <w:jc w:val="left"/>
        <w:rPr>
          <w:rFonts w:ascii="宋体" w:hAnsi="宋体"/>
        </w:rPr>
      </w:pPr>
      <w:r>
        <w:rPr>
          <w:rFonts w:hint="eastAsia" w:ascii="宋体" w:hAnsi="宋体"/>
        </w:rPr>
        <w:t>叶雨婷的人物通讯《“探界者”钟扬》，将不同渠道采访的素材，多角度分层次地进行了报道，让我们更全面地了解了科学家钟扬的故事（献身于种子事业、普及科学知识、悉心培养学生），体会并学习了他对“生命的高度和广度”的不懈追求。我们这节课的重点就是要学会借助不同采访者的语言来了解新闻人物的事迹和品质。学会通过小标题（</w:t>
      </w:r>
      <w:r>
        <w:rPr>
          <w:rFonts w:ascii="宋体" w:hAnsi="宋体" w:cs="Times New Roman"/>
        </w:rPr>
        <w:t>英雄少年</w:t>
      </w:r>
      <w:r>
        <w:rPr>
          <w:rFonts w:hint="eastAsia" w:ascii="宋体" w:hAnsi="宋体"/>
        </w:rPr>
        <w:t>、</w:t>
      </w:r>
      <w:r>
        <w:rPr>
          <w:rFonts w:ascii="宋体" w:hAnsi="宋体" w:cs="Times New Roman"/>
        </w:rPr>
        <w:t>种子达人</w:t>
      </w:r>
      <w:r>
        <w:rPr>
          <w:rFonts w:hint="eastAsia" w:ascii="宋体" w:hAnsi="宋体"/>
        </w:rPr>
        <w:t>、</w:t>
      </w:r>
      <w:r>
        <w:rPr>
          <w:rFonts w:ascii="宋体" w:hAnsi="宋体" w:cs="Times New Roman"/>
        </w:rPr>
        <w:t>科学队长</w:t>
      </w:r>
      <w:r>
        <w:rPr>
          <w:rFonts w:hint="eastAsia" w:ascii="宋体" w:hAnsi="宋体"/>
        </w:rPr>
        <w:t>、</w:t>
      </w:r>
      <w:r>
        <w:rPr>
          <w:rFonts w:hint="eastAsia" w:ascii="宋体" w:hAnsi="宋体" w:cs="Times New Roman"/>
        </w:rPr>
        <w:t>“</w:t>
      </w:r>
      <w:r>
        <w:rPr>
          <w:rFonts w:ascii="宋体" w:hAnsi="宋体" w:cs="Times New Roman"/>
        </w:rPr>
        <w:t>接盘</w:t>
      </w:r>
      <w:r>
        <w:rPr>
          <w:rFonts w:hint="eastAsia" w:ascii="宋体" w:hAnsi="宋体" w:cs="Times New Roman"/>
        </w:rPr>
        <w:t>”</w:t>
      </w:r>
      <w:r>
        <w:rPr>
          <w:rFonts w:ascii="宋体" w:hAnsi="宋体" w:cs="Times New Roman"/>
        </w:rPr>
        <w:t>导师</w:t>
      </w:r>
      <w:r>
        <w:rPr>
          <w:rFonts w:hint="eastAsia" w:ascii="宋体" w:hAnsi="宋体"/>
        </w:rPr>
        <w:t>、</w:t>
      </w:r>
      <w:r>
        <w:rPr>
          <w:rFonts w:ascii="宋体" w:hAnsi="宋体" w:cs="Times New Roman"/>
        </w:rPr>
        <w:t>生命延续</w:t>
      </w:r>
      <w:r>
        <w:rPr>
          <w:rFonts w:hint="eastAsia" w:ascii="宋体" w:hAnsi="宋体"/>
        </w:rPr>
        <w:t>）来结构全文的方法。</w:t>
      </w:r>
    </w:p>
    <w:p>
      <w:pPr>
        <w:snapToGrid w:val="0"/>
        <w:spacing w:line="400" w:lineRule="atLeast"/>
        <w:ind w:firstLine="420" w:firstLineChars="200"/>
        <w:jc w:val="left"/>
        <w:rPr>
          <w:rFonts w:ascii="宋体" w:hAnsi="宋体"/>
        </w:rPr>
      </w:pPr>
      <w:r>
        <w:rPr>
          <w:rFonts w:hint="eastAsia" w:ascii="宋体" w:hAnsi="宋体"/>
        </w:rPr>
        <w:t>之所以称钟扬是探界者，是因为他有各种身份（“种子猎人”、“植物学家”、“援藏教授”、“科普工作者”、“复旦博导”）和对“生命的高度和广度”的不懈追求，在今天，“探界”有什么内涵和作用呢？这个是我们今天要探究的话题。</w:t>
      </w:r>
    </w:p>
    <w:p>
      <w:pPr>
        <w:snapToGrid w:val="0"/>
        <w:spacing w:line="400" w:lineRule="atLeast"/>
        <w:ind w:firstLine="420" w:firstLineChars="200"/>
        <w:jc w:val="left"/>
        <w:rPr>
          <w:rFonts w:ascii="宋体" w:hAnsi="宋体"/>
        </w:rPr>
      </w:pPr>
      <w:r>
        <w:rPr>
          <w:rFonts w:hint="eastAsia" w:ascii="宋体" w:hAnsi="宋体"/>
        </w:rPr>
        <w:t>钟扬具有</w:t>
      </w:r>
      <w:r>
        <w:rPr>
          <w:rFonts w:ascii="宋体" w:hAnsi="宋体" w:cs="Times New Roman"/>
        </w:rPr>
        <w:t xml:space="preserve"> “工匠精神”</w:t>
      </w:r>
      <w:r>
        <w:rPr>
          <w:rFonts w:hint="eastAsia" w:ascii="宋体" w:hAnsi="宋体" w:cs="Times New Roman"/>
        </w:rPr>
        <w:t>，今天的拓展阅读部分，我们还要认识几位不同工作岗位的大国工匠。一起看看他们是怎么把一份</w:t>
      </w:r>
      <w:r>
        <w:rPr>
          <w:rFonts w:ascii="宋体" w:hAnsi="宋体" w:cs="Times New Roman"/>
        </w:rPr>
        <w:t>工作做到极致的</w:t>
      </w:r>
      <w:r>
        <w:rPr>
          <w:rFonts w:hint="eastAsia" w:ascii="宋体" w:hAnsi="宋体" w:cs="Times New Roman"/>
        </w:rPr>
        <w:t>。</w:t>
      </w:r>
    </w:p>
    <w:p>
      <w:pPr>
        <w:snapToGrid w:val="0"/>
        <w:spacing w:line="400" w:lineRule="atLeast"/>
        <w:rPr>
          <w:rFonts w:ascii="Times New Roman" w:hAnsi="Times New Roman" w:cs="Times New Roman"/>
        </w:rPr>
      </w:pPr>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68095" cy="353695"/>
            <wp:effectExtent l="0" t="0" r="0" b="0"/>
            <wp:docPr id="19" name="图片 3" descr="语文%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语文%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68095" cy="353695"/>
                    </a:xfrm>
                    <a:prstGeom prst="rect">
                      <a:avLst/>
                    </a:prstGeom>
                    <a:noFill/>
                    <a:ln>
                      <a:noFill/>
                    </a:ln>
                  </pic:spPr>
                </pic:pic>
              </a:graphicData>
            </a:graphic>
          </wp:inline>
        </w:drawing>
      </w:r>
    </w:p>
    <w:p>
      <w:pPr>
        <w:snapToGrid w:val="0"/>
        <w:spacing w:line="400" w:lineRule="atLeast"/>
        <w:rPr>
          <w:rFonts w:ascii="Times New Roman" w:hAnsi="Times New Roman" w:cs="Times New Roman"/>
          <w:b/>
          <w:sz w:val="24"/>
          <w:szCs w:val="24"/>
        </w:rPr>
      </w:pPr>
      <w:r>
        <w:rPr>
          <w:rFonts w:ascii="Times New Roman" w:cs="Times New Roman"/>
          <w:b/>
          <w:sz w:val="24"/>
          <w:szCs w:val="24"/>
        </w:rPr>
        <w:t>一、重点研读：以言写人，以题为魂</w:t>
      </w:r>
    </w:p>
    <w:p>
      <w:pPr>
        <w:snapToGrid w:val="0"/>
        <w:spacing w:line="400" w:lineRule="atLeast"/>
        <w:rPr>
          <w:rFonts w:ascii="Times New Roman" w:hAnsi="Times New Roman" w:cs="Times New Roman"/>
          <w:b/>
        </w:rPr>
      </w:pPr>
      <w:r>
        <w:rPr>
          <w:rFonts w:ascii="Times New Roman" w:cs="Times New Roman"/>
          <w:b/>
        </w:rPr>
        <w:t>（一）以言写人</w:t>
      </w:r>
    </w:p>
    <w:p>
      <w:pPr>
        <w:snapToGrid w:val="0"/>
        <w:spacing w:line="400" w:lineRule="atLeast"/>
        <w:ind w:firstLine="207" w:firstLineChars="98"/>
        <w:rPr>
          <w:rFonts w:ascii="Times New Roman" w:hAnsi="Times New Roman" w:cs="Times New Roman"/>
          <w:b/>
        </w:rPr>
      </w:pPr>
      <w:r>
        <w:rPr>
          <w:rFonts w:ascii="Times New Roman" w:hAnsi="Times New Roman" w:cs="Times New Roman"/>
          <w:b/>
        </w:rPr>
        <w:t xml:space="preserve">1. </w:t>
      </w:r>
      <w:r>
        <w:rPr>
          <w:rFonts w:ascii="Times New Roman" w:cs="Times New Roman"/>
          <w:b/>
        </w:rPr>
        <w:t>引用</w:t>
      </w:r>
      <w:r>
        <w:rPr>
          <w:rFonts w:hint="eastAsia" w:ascii="Times New Roman" w:cs="Times New Roman"/>
          <w:b/>
        </w:rPr>
        <w:t>新闻人物</w:t>
      </w:r>
      <w:r>
        <w:rPr>
          <w:rFonts w:ascii="Times New Roman" w:cs="Times New Roman"/>
          <w:b/>
        </w:rPr>
        <w:t>自己的话来塑造形象</w:t>
      </w:r>
    </w:p>
    <w:p>
      <w:pPr>
        <w:snapToGrid w:val="0"/>
        <w:spacing w:line="400" w:lineRule="atLeast"/>
        <w:ind w:firstLine="420" w:firstLineChars="200"/>
        <w:rPr>
          <w:rFonts w:ascii="Times New Roman" w:hAnsi="Times New Roman" w:cs="Times New Roman"/>
        </w:rPr>
      </w:pPr>
      <w:r>
        <w:rPr>
          <w:rFonts w:ascii="Times New Roman" w:cs="Times New Roman"/>
        </w:rPr>
        <w:t>新闻作品中的语言描写不同于文艺创作，它既不可任意虚构，也不可信手掺假，只可以对采访到的人物语言进行精心剪选和安排，让其逼真地再现出来。其中成功的语言描写往往能</w:t>
      </w:r>
      <w:r>
        <w:rPr>
          <w:rFonts w:ascii="Times New Roman" w:hAnsi="Times New Roman" w:cs="Times New Roman"/>
        </w:rPr>
        <w:t>“</w:t>
      </w:r>
      <w:r>
        <w:rPr>
          <w:rFonts w:ascii="Times New Roman" w:cs="Times New Roman"/>
        </w:rPr>
        <w:t>使读者由说话看出人来（鲁迅语）</w:t>
      </w:r>
      <w:r>
        <w:rPr>
          <w:rFonts w:ascii="Times New Roman" w:hAnsi="Times New Roman" w:cs="Times New Roman"/>
        </w:rPr>
        <w:t>”</w:t>
      </w:r>
      <w:r>
        <w:rPr>
          <w:rFonts w:ascii="Times New Roman" w:cs="Times New Roman"/>
        </w:rPr>
        <w:t>。</w:t>
      </w:r>
    </w:p>
    <w:p>
      <w:pPr>
        <w:snapToGrid w:val="0"/>
        <w:spacing w:line="400" w:lineRule="atLeast"/>
        <w:ind w:firstLine="420" w:firstLineChars="200"/>
        <w:rPr>
          <w:rFonts w:ascii="Times New Roman" w:hAnsi="Times New Roman" w:cs="Times New Roman"/>
        </w:rPr>
      </w:pPr>
      <w:r>
        <w:rPr>
          <w:rFonts w:ascii="Times New Roman" w:cs="Times New Roman"/>
        </w:rPr>
        <w:t>例：中国作家莫言荣获</w:t>
      </w:r>
      <w:r>
        <w:rPr>
          <w:rFonts w:ascii="Times New Roman" w:hAnsi="Times New Roman" w:cs="Times New Roman"/>
        </w:rPr>
        <w:t>2012</w:t>
      </w:r>
      <w:r>
        <w:rPr>
          <w:rFonts w:hint="eastAsia" w:ascii="Times New Roman" w:hAnsi="Times New Roman" w:cs="Times New Roman"/>
        </w:rPr>
        <w:t>年</w:t>
      </w:r>
      <w:r>
        <w:rPr>
          <w:rFonts w:ascii="Times New Roman" w:cs="Times New Roman"/>
        </w:rPr>
        <w:t>诺贝尔文学奖，央视主持人白岩松就此电话专访了作家莫言。对于白岩松提问获奖是否会打乱接下来的创作计划时，莫言如是回答：</w:t>
      </w:r>
    </w:p>
    <w:p>
      <w:pPr>
        <w:snapToGrid w:val="0"/>
        <w:spacing w:line="400" w:lineRule="atLeast"/>
        <w:ind w:firstLine="420" w:firstLineChars="200"/>
        <w:rPr>
          <w:rFonts w:ascii="Times New Roman" w:hAnsi="Times New Roman" w:cs="Times New Roman"/>
        </w:rPr>
      </w:pPr>
      <w:r>
        <w:rPr>
          <w:rFonts w:ascii="Times New Roman" w:hAnsi="Times New Roman" w:eastAsia="楷体" w:cs="Times New Roman"/>
          <w:color w:val="111111"/>
        </w:rPr>
        <w:t>“</w:t>
      </w:r>
      <w:r>
        <w:rPr>
          <w:rFonts w:ascii="Times New Roman" w:hAnsi="楷体" w:eastAsia="楷体" w:cs="Times New Roman"/>
        </w:rPr>
        <w:t>我想接下来的一段时间里可能社会活动比较多吧，但是我想很快就会过去，关键是一种心态，你自己不要把这个当作一件了不起的、惊天动地的大事情，它就是一个奖。你得了这个奖也并不证明你就是中国最好的作家。我很清楚，中国作家有很多，写得很好的作家也是成群结队，具备获诺贝尔文学奖的作家也有很多，所以我想我是很幸运地得了这个奖。但是你头脑要很清楚，绝对不要轻飘飘的，要站稳脚跟，作家最重要的还是作品，而不是奖项。能让他站稳脚跟的，还是作家对现实生活的关注，对土地的热爱，最重要的还是脚踏实地的、勤勤恳恳的、对土地忠诚的写作态度，我要尽快地从这个态度摆脱出来，赶快写作。</w:t>
      </w:r>
      <w:r>
        <w:rPr>
          <w:rFonts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cs="Times New Roman"/>
        </w:rPr>
        <w:t>从莫言的回答中，我们既可以看出他对待获奖的态度</w:t>
      </w:r>
      <w:r>
        <w:rPr>
          <w:rFonts w:ascii="Times New Roman" w:hAnsi="Times New Roman" w:cs="Times New Roman"/>
        </w:rPr>
        <w:t>——</w:t>
      </w:r>
      <w:r>
        <w:rPr>
          <w:rFonts w:ascii="Times New Roman" w:cs="Times New Roman"/>
        </w:rPr>
        <w:t>淡泊，没有对诺贝尔文学奖的盲目迷信，没有丝毫自我膨胀和迷失，由此可以看出他理性、谦虚的性格特征，据说莫言在接到来自瑞典的问候电话时表示：自己很惶恐，并且以</w:t>
      </w:r>
      <w:r>
        <w:rPr>
          <w:rFonts w:ascii="Times New Roman" w:hAnsi="Times New Roman" w:cs="Times New Roman"/>
        </w:rPr>
        <w:t>“</w:t>
      </w:r>
      <w:r>
        <w:rPr>
          <w:rFonts w:ascii="Times New Roman" w:cs="Times New Roman"/>
        </w:rPr>
        <w:t>时无英雄，使竖子成名</w:t>
      </w:r>
      <w:r>
        <w:rPr>
          <w:rFonts w:ascii="Times New Roman" w:hAnsi="Times New Roman" w:cs="Times New Roman"/>
        </w:rPr>
        <w:t>”</w:t>
      </w:r>
      <w:r>
        <w:rPr>
          <w:rFonts w:ascii="Times New Roman" w:cs="Times New Roman"/>
        </w:rPr>
        <w:t>来自谦自己的获奖；此外我们还可以看出他对待写作的态度，即关注现实、脚踏实地、挚爱忠诚，事实上，莫言始终老老实实地、像个庄稼人对待土地那样对待写作，他神奇地保存了一个农民的狡黠和质朴，也执拗地固守在高密东北乡，因为在他的笔下，这里可以是中国，也可以是整个世界。</w:t>
      </w:r>
    </w:p>
    <w:p>
      <w:pPr>
        <w:snapToGrid w:val="0"/>
        <w:spacing w:line="400" w:lineRule="atLeast"/>
        <w:ind w:firstLine="422" w:firstLineChars="200"/>
        <w:rPr>
          <w:rFonts w:ascii="Times New Roman" w:hAnsi="Times New Roman" w:cs="Times New Roman"/>
          <w:b/>
        </w:rPr>
      </w:pPr>
      <w:r>
        <w:rPr>
          <w:rFonts w:ascii="Times New Roman" w:cs="Times New Roman"/>
          <w:b/>
        </w:rPr>
        <w:t>回归文本：</w:t>
      </w:r>
      <w:r>
        <w:rPr>
          <w:rFonts w:hint="eastAsia" w:ascii="Times New Roman" w:cs="Times New Roman"/>
          <w:b/>
        </w:rPr>
        <w:t>引用钟扬自己的话</w:t>
      </w:r>
    </w:p>
    <w:p>
      <w:pPr>
        <w:snapToGrid w:val="0"/>
        <w:spacing w:line="400" w:lineRule="atLeast"/>
        <w:ind w:firstLine="420" w:firstLineChars="200"/>
        <w:rPr>
          <w:rFonts w:ascii="Times New Roman" w:hAnsi="Times New Roman" w:cs="Times New Roman"/>
        </w:rPr>
      </w:pPr>
      <w:r>
        <w:rPr>
          <w:rFonts w:ascii="Times New Roman" w:hAnsi="宋体" w:cs="Times New Roman"/>
        </w:rPr>
        <w:t>①</w:t>
      </w:r>
      <w:r>
        <w:rPr>
          <w:rFonts w:ascii="Times New Roman" w:hAnsi="Times New Roman" w:cs="Times New Roman"/>
        </w:rPr>
        <w:t>“</w:t>
      </w:r>
      <w:r>
        <w:rPr>
          <w:rFonts w:ascii="Times New Roman" w:cs="Times New Roman"/>
        </w:rPr>
        <w:t>一个基因能够拯救一个国家，一粒种子能够造福万千苍生。青藏高原这个占我国领土面积</w:t>
      </w:r>
      <w:r>
        <w:rPr>
          <w:rFonts w:ascii="Times New Roman" w:hAnsi="Times New Roman" w:cs="Times New Roman"/>
        </w:rPr>
        <w:t>1/7</w:t>
      </w:r>
      <w:r>
        <w:rPr>
          <w:rFonts w:ascii="Times New Roman" w:cs="Times New Roman"/>
        </w:rPr>
        <w:t>的地区，植物种类占到了</w:t>
      </w:r>
      <w:r>
        <w:rPr>
          <w:rFonts w:ascii="Times New Roman" w:hAnsi="Times New Roman" w:cs="Times New Roman"/>
        </w:rPr>
        <w:t>1/3</w:t>
      </w:r>
      <w:r>
        <w:rPr>
          <w:rFonts w:ascii="Times New Roman" w:cs="Times New Roman"/>
        </w:rPr>
        <w:t>。有些地方甚至百年来无人涉足，植物资源被严重低估。</w:t>
      </w:r>
      <w:r>
        <w:rPr>
          <w:rFonts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cs="Times New Roman"/>
        </w:rPr>
        <w:t>这里引用了钟扬演讲中的一段文字，论述了</w:t>
      </w:r>
      <w:r>
        <w:rPr>
          <w:rFonts w:ascii="Times New Roman" w:hAnsi="Times New Roman" w:cs="Times New Roman"/>
        </w:rPr>
        <w:t>“</w:t>
      </w:r>
      <w:r>
        <w:rPr>
          <w:rFonts w:ascii="Times New Roman" w:cs="Times New Roman"/>
        </w:rPr>
        <w:t>植物资源</w:t>
      </w:r>
      <w:r>
        <w:rPr>
          <w:rFonts w:hint="eastAsia" w:ascii="Times New Roman" w:cs="Times New Roman"/>
        </w:rPr>
        <w:t>的</w:t>
      </w:r>
      <w:r>
        <w:rPr>
          <w:rFonts w:ascii="Times New Roman" w:cs="Times New Roman"/>
        </w:rPr>
        <w:t>重要性</w:t>
      </w:r>
      <w:r>
        <w:rPr>
          <w:rFonts w:ascii="Times New Roman" w:hAnsi="Times New Roman" w:cs="Times New Roman"/>
        </w:rPr>
        <w:t>”</w:t>
      </w:r>
      <w:r>
        <w:rPr>
          <w:rFonts w:ascii="Times New Roman" w:cs="Times New Roman"/>
        </w:rPr>
        <w:t>，表现了钟扬对生物多样性工作的重视，从中我们可以看出他作为生物科学家强烈的责任感和使命感，在他心里没有考虑严酷环境对个人健康乃至生命的威胁，想的只是为国家、为人类建一个来自世界屋脊的种子</w:t>
      </w:r>
      <w:r>
        <w:rPr>
          <w:rFonts w:ascii="Times New Roman" w:hAnsi="Times New Roman" w:cs="Times New Roman"/>
        </w:rPr>
        <w:t>“</w:t>
      </w:r>
      <w:r>
        <w:rPr>
          <w:rFonts w:ascii="Times New Roman" w:cs="Times New Roman"/>
        </w:rPr>
        <w:t>宝库</w:t>
      </w:r>
      <w:r>
        <w:rPr>
          <w:rFonts w:ascii="Times New Roman" w:hAnsi="Times New Roman" w:cs="Times New Roman"/>
        </w:rPr>
        <w:t>”</w:t>
      </w:r>
      <w:r>
        <w:rPr>
          <w:rFonts w:ascii="Times New Roman" w:cs="Times New Roman"/>
        </w:rPr>
        <w:t>，因此他才会义无反顾地踏上地球</w:t>
      </w:r>
      <w:r>
        <w:rPr>
          <w:rFonts w:ascii="Times New Roman" w:hAnsi="Times New Roman" w:cs="Times New Roman"/>
        </w:rPr>
        <w:t>“</w:t>
      </w:r>
      <w:r>
        <w:rPr>
          <w:rFonts w:ascii="Times New Roman" w:cs="Times New Roman"/>
        </w:rPr>
        <w:t>第三极</w:t>
      </w:r>
      <w:r>
        <w:rPr>
          <w:rFonts w:ascii="Times New Roman" w:hAnsi="Times New Roman" w:cs="Times New Roman"/>
        </w:rPr>
        <w:t>”</w:t>
      </w:r>
      <w:r>
        <w:rPr>
          <w:rFonts w:ascii="Times New Roman" w:cs="Times New Roman"/>
        </w:rPr>
        <w:t>，植物学家的</w:t>
      </w:r>
      <w:r>
        <w:rPr>
          <w:rFonts w:ascii="Times New Roman" w:hAnsi="Times New Roman" w:cs="Times New Roman"/>
        </w:rPr>
        <w:t>“</w:t>
      </w:r>
      <w:r>
        <w:rPr>
          <w:rFonts w:ascii="Times New Roman" w:cs="Times New Roman"/>
        </w:rPr>
        <w:t>无人区</w:t>
      </w:r>
      <w:r>
        <w:rPr>
          <w:rFonts w:ascii="Times New Roman" w:hAnsi="Times New Roman" w:cs="Times New Roman"/>
        </w:rPr>
        <w:t>”</w:t>
      </w:r>
      <w:r>
        <w:rPr>
          <w:rFonts w:ascii="Times New Roman" w:cs="Times New Roman"/>
        </w:rPr>
        <w:t>，用</w:t>
      </w:r>
      <w:r>
        <w:rPr>
          <w:rFonts w:ascii="Times New Roman" w:hAnsi="Times New Roman" w:cs="Times New Roman"/>
        </w:rPr>
        <w:t>16</w:t>
      </w:r>
      <w:r>
        <w:rPr>
          <w:rFonts w:ascii="Times New Roman" w:cs="Times New Roman"/>
        </w:rPr>
        <w:t>年的坚守，盘点青藏高原的生物资源，探寻生物进化的轨迹。</w:t>
      </w:r>
    </w:p>
    <w:p>
      <w:pPr>
        <w:snapToGrid w:val="0"/>
        <w:spacing w:line="400" w:lineRule="atLeast"/>
        <w:ind w:firstLine="420" w:firstLineChars="200"/>
        <w:rPr>
          <w:rFonts w:ascii="Times New Roman" w:hAnsi="Times New Roman" w:cs="Times New Roman"/>
        </w:rPr>
      </w:pPr>
      <w:r>
        <w:rPr>
          <w:rFonts w:ascii="Times New Roman" w:hAnsi="宋体" w:cs="Times New Roman"/>
        </w:rPr>
        <w:t>②</w:t>
      </w:r>
      <w:r>
        <w:rPr>
          <w:rFonts w:ascii="Times New Roman" w:cs="Times New Roman"/>
        </w:rPr>
        <w:t>一次采集高山雪莲向更高海拔挺进时，钟扬出现了严重的高原反</w:t>
      </w:r>
      <w:r>
        <w:rPr>
          <w:rFonts w:hint="eastAsia" w:ascii="Times New Roman" w:cs="Times New Roman"/>
        </w:rPr>
        <w:t>应</w:t>
      </w:r>
      <w:r>
        <w:rPr>
          <w:rFonts w:ascii="Times New Roman" w:cs="Times New Roman"/>
        </w:rPr>
        <w:t>，大家都建议他待在帐篷里，他却说：</w:t>
      </w:r>
      <w:r>
        <w:rPr>
          <w:rFonts w:ascii="Times New Roman" w:hAnsi="Times New Roman" w:cs="Times New Roman"/>
        </w:rPr>
        <w:t>“</w:t>
      </w:r>
      <w:r>
        <w:rPr>
          <w:rFonts w:ascii="Times New Roman" w:cs="Times New Roman"/>
        </w:rPr>
        <w:t>我最清楚植物的情况，我不去的话，你们更难找。你们能爬，我也能爬。</w:t>
      </w:r>
      <w:r>
        <w:rPr>
          <w:rFonts w:ascii="Times New Roman" w:hAnsi="Times New Roman" w:cs="Times New Roman"/>
        </w:rPr>
        <w:t>”</w:t>
      </w:r>
      <w:r>
        <w:rPr>
          <w:rFonts w:ascii="Times New Roman" w:cs="Times New Roman"/>
        </w:rPr>
        <w:t>丝毫不顾个人安危，想的是不能因为自己的掉队影响科研进度，</w:t>
      </w:r>
      <w:r>
        <w:rPr>
          <w:rFonts w:ascii="Times New Roman" w:hAnsi="Times New Roman" w:cs="Times New Roman"/>
        </w:rPr>
        <w:t>“</w:t>
      </w:r>
      <w:r>
        <w:rPr>
          <w:rFonts w:ascii="Times New Roman" w:cs="Times New Roman"/>
        </w:rPr>
        <w:t>你们能爬，我也能爬</w:t>
      </w:r>
      <w:r>
        <w:rPr>
          <w:rFonts w:ascii="Times New Roman" w:hAnsi="Times New Roman" w:cs="Times New Roman"/>
        </w:rPr>
        <w:t>”</w:t>
      </w:r>
      <w:r>
        <w:rPr>
          <w:rFonts w:ascii="Times New Roman" w:cs="Times New Roman"/>
        </w:rPr>
        <w:t>的铿锵语句，体现了他对科研的坚定执着和无私忘我的工作态度。</w:t>
      </w:r>
    </w:p>
    <w:p>
      <w:pPr>
        <w:snapToGrid w:val="0"/>
        <w:spacing w:line="400" w:lineRule="atLeast"/>
        <w:ind w:firstLine="420" w:firstLineChars="200"/>
        <w:rPr>
          <w:rFonts w:ascii="宋体" w:hAnsi="宋体"/>
        </w:rPr>
      </w:pPr>
      <w:r>
        <w:rPr>
          <w:rFonts w:hint="eastAsia" w:ascii="宋体" w:hAnsi="宋体" w:cs="宋体"/>
        </w:rPr>
        <w:t>③</w:t>
      </w:r>
      <w:r>
        <w:rPr>
          <w:rFonts w:hint="eastAsia" w:ascii="宋体" w:hAnsi="宋体"/>
        </w:rPr>
        <w:t>“任何生命都有结束的一天，但我毫不畏惧，因为我的学生会将科学探索之路延续，而我们采集的种子，也许会在几百年后的某一天生根发芽，到那时，不知会完成多少人的梦想。”这是钟扬对于生命价值的论述，对于生命的意义，钟扬这样说，表现了</w:t>
      </w:r>
      <w:r>
        <w:rPr>
          <w:rFonts w:ascii="宋体" w:hAnsi="宋体"/>
        </w:rPr>
        <w:t>他</w:t>
      </w:r>
      <w:r>
        <w:rPr>
          <w:rFonts w:hint="eastAsia" w:ascii="宋体" w:hAnsi="宋体"/>
        </w:rPr>
        <w:t>的</w:t>
      </w:r>
      <w:r>
        <w:rPr>
          <w:rFonts w:ascii="宋体" w:hAnsi="宋体"/>
        </w:rPr>
        <w:t>心怀大爱、坚定执着、纯粹无私</w:t>
      </w:r>
      <w:r>
        <w:rPr>
          <w:rFonts w:hint="eastAsia" w:ascii="宋体" w:hAnsi="宋体"/>
        </w:rPr>
        <w:t>。</w:t>
      </w:r>
    </w:p>
    <w:p>
      <w:pPr>
        <w:snapToGrid w:val="0"/>
        <w:spacing w:line="400" w:lineRule="atLeast"/>
        <w:ind w:firstLine="420" w:firstLineChars="200"/>
        <w:rPr>
          <w:rFonts w:ascii="宋体" w:hAnsi="宋体"/>
        </w:rPr>
      </w:pPr>
      <w:r>
        <w:rPr>
          <w:rFonts w:hint="eastAsia" w:ascii="宋体" w:hAnsi="宋体"/>
        </w:rPr>
        <w:t>“不是杰出者才善梦，而是善梦者才杰出。”钟扬是这么说的，也是这么做的。所以，他最终达到了令人仰望的生命高度。</w:t>
      </w:r>
    </w:p>
    <w:p>
      <w:pPr>
        <w:snapToGrid w:val="0"/>
        <w:spacing w:line="400" w:lineRule="atLeast"/>
        <w:ind w:firstLine="422" w:firstLineChars="200"/>
        <w:rPr>
          <w:rFonts w:ascii="宋体" w:hAnsi="宋体"/>
          <w:b/>
        </w:rPr>
      </w:pPr>
      <w:r>
        <w:rPr>
          <w:rFonts w:hint="eastAsia" w:ascii="宋体" w:hAnsi="宋体"/>
          <w:b/>
        </w:rPr>
        <w:t>人物通讯直接引用主人公语言的作用：</w:t>
      </w:r>
    </w:p>
    <w:p>
      <w:pPr>
        <w:snapToGrid w:val="0"/>
        <w:spacing w:line="400" w:lineRule="atLeast"/>
        <w:ind w:firstLine="420" w:firstLineChars="200"/>
        <w:rPr>
          <w:rFonts w:ascii="宋体" w:hAnsi="宋体"/>
        </w:rPr>
      </w:pPr>
      <w:r>
        <w:rPr>
          <w:rFonts w:hint="eastAsia" w:ascii="宋体" w:hAnsi="宋体"/>
        </w:rPr>
        <w:t>①</w:t>
      </w:r>
      <w:r>
        <w:rPr>
          <w:rFonts w:ascii="宋体" w:hAnsi="宋体"/>
        </w:rPr>
        <w:t>充分表现人物丰富的内心世界，显示人物的性格和思想感情。</w:t>
      </w:r>
    </w:p>
    <w:p>
      <w:pPr>
        <w:snapToGrid w:val="0"/>
        <w:spacing w:line="400" w:lineRule="atLeast"/>
        <w:ind w:firstLine="420" w:firstLineChars="200"/>
        <w:rPr>
          <w:rFonts w:ascii="Times New Roman" w:hAnsi="Times New Roman" w:cs="Times New Roman"/>
          <w:b/>
          <w:color w:val="191919"/>
        </w:rPr>
      </w:pPr>
      <w:r>
        <w:rPr>
          <w:rFonts w:hint="eastAsia" w:ascii="宋体" w:hAnsi="宋体" w:cs="宋体"/>
        </w:rPr>
        <w:t>②</w:t>
      </w:r>
      <w:r>
        <w:rPr>
          <w:rFonts w:ascii="宋体" w:hAnsi="宋体"/>
        </w:rPr>
        <w:t>增强新闻作品的真实性和可信度。</w:t>
      </w:r>
    </w:p>
    <w:p>
      <w:pPr>
        <w:snapToGrid w:val="0"/>
        <w:spacing w:line="400" w:lineRule="atLeast"/>
        <w:ind w:firstLine="420" w:firstLineChars="200"/>
        <w:rPr>
          <w:rFonts w:ascii="Times New Roman" w:hAnsi="Times New Roman" w:cs="Times New Roman"/>
        </w:rPr>
      </w:pPr>
    </w:p>
    <w:p>
      <w:pPr>
        <w:snapToGrid w:val="0"/>
        <w:spacing w:line="400" w:lineRule="atLeast"/>
        <w:ind w:firstLine="207" w:firstLineChars="98"/>
        <w:rPr>
          <w:rFonts w:ascii="Times New Roman" w:hAnsi="Times New Roman" w:cs="Times New Roman"/>
          <w:b/>
        </w:rPr>
      </w:pPr>
      <w:r>
        <w:rPr>
          <w:rFonts w:ascii="Times New Roman" w:hAnsi="Times New Roman" w:cs="Times New Roman"/>
          <w:b/>
        </w:rPr>
        <w:t xml:space="preserve">2. </w:t>
      </w:r>
      <w:r>
        <w:rPr>
          <w:rFonts w:hint="eastAsia" w:ascii="Times New Roman" w:hAnsi="Times New Roman" w:cs="Times New Roman"/>
          <w:b/>
        </w:rPr>
        <w:t>引用其他人</w:t>
      </w:r>
      <w:r>
        <w:rPr>
          <w:rFonts w:ascii="Times New Roman" w:cs="Times New Roman"/>
          <w:b/>
        </w:rPr>
        <w:t>的话来表现</w:t>
      </w:r>
      <w:r>
        <w:rPr>
          <w:rFonts w:hint="eastAsia" w:ascii="Times New Roman" w:cs="Times New Roman"/>
          <w:b/>
        </w:rPr>
        <w:t>新闻人物</w:t>
      </w:r>
    </w:p>
    <w:p>
      <w:pPr>
        <w:snapToGrid w:val="0"/>
        <w:spacing w:line="400" w:lineRule="atLeast"/>
        <w:ind w:firstLine="420" w:firstLineChars="200"/>
        <w:rPr>
          <w:rFonts w:ascii="Times New Roman" w:hAnsi="Times New Roman" w:cs="Times New Roman"/>
        </w:rPr>
      </w:pPr>
      <w:r>
        <w:rPr>
          <w:rFonts w:ascii="Times New Roman" w:hAnsi="宋体" w:cs="Times New Roman"/>
        </w:rPr>
        <w:t>①学习无线电专业的他对植物学产生了浓厚的兴趣，因此转向用计算机技术研究植物学问题。</w:t>
      </w:r>
      <w:r>
        <w:rPr>
          <w:rFonts w:ascii="Times New Roman" w:hAnsi="Times New Roman" w:cs="Times New Roman"/>
        </w:rPr>
        <w:t>1984</w:t>
      </w:r>
      <w:r>
        <w:rPr>
          <w:rFonts w:ascii="Times New Roman" w:hAnsi="宋体" w:cs="Times New Roman"/>
        </w:rPr>
        <w:t>年，钟扬被分配到中国科学院武汉植物所工作，那时，他曾用两年的业余时间，旁听了武汉大学生物系的课程。</w:t>
      </w:r>
    </w:p>
    <w:p>
      <w:pPr>
        <w:snapToGrid w:val="0"/>
        <w:spacing w:line="400" w:lineRule="atLeast"/>
        <w:ind w:firstLine="420" w:firstLineChars="200"/>
        <w:rPr>
          <w:rFonts w:ascii="Times New Roman" w:hAnsi="Times New Roman" w:cs="Times New Roman"/>
        </w:rPr>
      </w:pPr>
      <w:r>
        <w:rPr>
          <w:rFonts w:ascii="Times New Roman" w:hAnsi="宋体" w:cs="Times New Roman"/>
        </w:rPr>
        <w:t>回忆起这段往事，钟扬的妻子也感叹：</w:t>
      </w:r>
      <w:r>
        <w:rPr>
          <w:rFonts w:ascii="Times New Roman" w:hAnsi="Times New Roman" w:cs="Times New Roman"/>
        </w:rPr>
        <w:t>“</w:t>
      </w:r>
      <w:r>
        <w:rPr>
          <w:rFonts w:ascii="Times New Roman" w:hAnsi="宋体" w:cs="Times New Roman"/>
        </w:rPr>
        <w:t>他在这方面的知识储备非常充足。</w:t>
      </w:r>
      <w:r>
        <w:rPr>
          <w:rFonts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hAnsi="宋体" w:cs="Times New Roman"/>
        </w:rPr>
        <w:t>引用妻子的话表现钟扬的勤奋好学和知识渊博。</w:t>
      </w:r>
    </w:p>
    <w:p>
      <w:pPr>
        <w:snapToGrid w:val="0"/>
        <w:spacing w:line="400" w:lineRule="atLeast"/>
        <w:ind w:firstLine="420" w:firstLineChars="200"/>
        <w:rPr>
          <w:rFonts w:ascii="Times New Roman" w:hAnsi="Times New Roman" w:cs="Times New Roman"/>
        </w:rPr>
      </w:pPr>
      <w:r>
        <w:rPr>
          <w:rFonts w:ascii="Times New Roman" w:hAnsi="宋体" w:cs="Times New Roman"/>
        </w:rPr>
        <w:t>②在西藏采集种子更多的是随时出现的高原反应和长时间的体力透支。而钟扬却背着他经典的黑色双肩包，穿着磨白了的牛仔裤，戴着一顶宽檐帽，迈着长期痛风的腿，在青藏高原上刷新一个植物学家的极限，连藏族同事都称他为</w:t>
      </w:r>
      <w:r>
        <w:rPr>
          <w:rFonts w:ascii="Times New Roman" w:hAnsi="Times New Roman" w:cs="Times New Roman"/>
        </w:rPr>
        <w:t>“</w:t>
      </w:r>
      <w:r>
        <w:rPr>
          <w:rFonts w:ascii="Times New Roman" w:hAnsi="宋体" w:cs="Times New Roman"/>
        </w:rPr>
        <w:t>钟大胆</w:t>
      </w:r>
      <w:r>
        <w:rPr>
          <w:rFonts w:ascii="Times New Roman" w:hAnsi="Times New Roman" w:cs="Times New Roman"/>
        </w:rPr>
        <w:t>”</w:t>
      </w:r>
      <w:r>
        <w:rPr>
          <w:rFonts w:ascii="Times New Roman" w:hAnsi="宋体" w:cs="Times New Roman"/>
        </w:rPr>
        <w:t>。</w:t>
      </w:r>
    </w:p>
    <w:p>
      <w:pPr>
        <w:snapToGrid w:val="0"/>
        <w:spacing w:line="400" w:lineRule="atLeast"/>
        <w:ind w:firstLine="420" w:firstLineChars="200"/>
        <w:rPr>
          <w:rFonts w:ascii="Times New Roman" w:hAnsi="Times New Roman" w:cs="Times New Roman"/>
        </w:rPr>
      </w:pPr>
      <w:r>
        <w:rPr>
          <w:rFonts w:ascii="Times New Roman" w:hAnsi="宋体" w:cs="Times New Roman"/>
        </w:rPr>
        <w:t>钟扬在西藏大学理学院的一位同事说：</w:t>
      </w:r>
      <w:r>
        <w:rPr>
          <w:rFonts w:ascii="Times New Roman" w:hAnsi="Times New Roman" w:cs="Times New Roman"/>
        </w:rPr>
        <w:t>“</w:t>
      </w:r>
      <w:r>
        <w:rPr>
          <w:rFonts w:ascii="Times New Roman" w:hAnsi="宋体" w:cs="Times New Roman"/>
        </w:rPr>
        <w:t>每次和钟老师采种子都是惊险和惊喜并存。</w:t>
      </w:r>
      <w:r>
        <w:rPr>
          <w:rFonts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w:t>
      </w:r>
      <w:r>
        <w:rPr>
          <w:rFonts w:ascii="Times New Roman" w:hAnsi="宋体" w:cs="Times New Roman"/>
        </w:rPr>
        <w:t>那次，我们跟着钟老师去采集高山雪莲。我们从海拔</w:t>
      </w:r>
      <w:r>
        <w:rPr>
          <w:rFonts w:ascii="Times New Roman" w:hAnsi="Times New Roman" w:cs="Times New Roman"/>
        </w:rPr>
        <w:t>5200</w:t>
      </w:r>
      <w:r>
        <w:rPr>
          <w:rFonts w:ascii="Times New Roman" w:hAnsi="宋体" w:cs="Times New Roman"/>
        </w:rPr>
        <w:t>米的珠峰大本营出发向更高的山地挺进时，钟老师出现了严重的高原反应，头痛欲裂，呼吸急促，全身无力，随时都会有生命危险。</w:t>
      </w:r>
      <w:r>
        <w:rPr>
          <w:rFonts w:ascii="Times New Roman" w:hAnsi="Times New Roman" w:cs="Times New Roman"/>
        </w:rPr>
        <w:t>”</w:t>
      </w:r>
      <w:r>
        <w:rPr>
          <w:rFonts w:ascii="Times New Roman" w:hAnsi="宋体" w:cs="Times New Roman"/>
        </w:rPr>
        <w:t>这位同事回忆。</w:t>
      </w:r>
    </w:p>
    <w:p>
      <w:pPr>
        <w:snapToGrid w:val="0"/>
        <w:spacing w:line="400" w:lineRule="atLeast"/>
        <w:ind w:firstLine="420" w:firstLineChars="200"/>
        <w:rPr>
          <w:rFonts w:ascii="Times New Roman" w:hAnsi="Times New Roman" w:cs="Times New Roman"/>
        </w:rPr>
      </w:pPr>
      <w:r>
        <w:rPr>
          <w:rFonts w:ascii="Times New Roman" w:hAnsi="宋体" w:cs="Times New Roman"/>
        </w:rPr>
        <w:t>从侧面表现了他不畏艰险及其对科研事业的热爱。</w:t>
      </w:r>
    </w:p>
    <w:p>
      <w:pPr>
        <w:snapToGrid w:val="0"/>
        <w:spacing w:line="400" w:lineRule="atLeast"/>
        <w:ind w:firstLine="420" w:firstLineChars="200"/>
        <w:rPr>
          <w:rFonts w:ascii="Times New Roman" w:hAnsi="Times New Roman" w:cs="Times New Roman"/>
        </w:rPr>
      </w:pPr>
      <w:r>
        <w:rPr>
          <w:rFonts w:ascii="Times New Roman" w:hAnsi="宋体" w:cs="Times New Roman"/>
        </w:rPr>
        <w:t>③钟扬的身体条件是不适合长期在高原工作的。</w:t>
      </w:r>
      <w:r>
        <w:rPr>
          <w:rFonts w:ascii="Times New Roman" w:hAnsi="Times New Roman" w:cs="Times New Roman"/>
        </w:rPr>
        <w:t>2015</w:t>
      </w:r>
      <w:r>
        <w:rPr>
          <w:rFonts w:ascii="Times New Roman" w:hAnsi="宋体" w:cs="Times New Roman"/>
        </w:rPr>
        <w:t>年，钟扬突发脑出血，对常人来说，这应是一次生命的警告，钟扬却把它理解成工作倒计时的闹钟。</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w:t>
      </w:r>
      <w:r>
        <w:rPr>
          <w:rFonts w:ascii="Times New Roman" w:hAnsi="宋体" w:cs="Times New Roman"/>
        </w:rPr>
        <w:t>他有一种想把时间抢回来的劲头。</w:t>
      </w:r>
      <w:r>
        <w:rPr>
          <w:rFonts w:ascii="Times New Roman" w:hAnsi="Times New Roman" w:cs="Times New Roman"/>
        </w:rPr>
        <w:t>”</w:t>
      </w:r>
      <w:r>
        <w:rPr>
          <w:rFonts w:ascii="Times New Roman" w:hAnsi="宋体" w:cs="Times New Roman"/>
        </w:rPr>
        <w:t>钟扬的同事回忆道。病好以后，大家都以为原本忙碌的钟老师可以调整一下超负荷的生活节奏，</w:t>
      </w:r>
      <w:r>
        <w:rPr>
          <w:rFonts w:ascii="Times New Roman" w:hAnsi="Times New Roman" w:cs="Times New Roman"/>
        </w:rPr>
        <w:t>“</w:t>
      </w:r>
      <w:r>
        <w:rPr>
          <w:rFonts w:ascii="Times New Roman" w:hAnsi="宋体" w:cs="Times New Roman"/>
        </w:rPr>
        <w:t>收敛一点</w:t>
      </w:r>
      <w:r>
        <w:rPr>
          <w:rFonts w:ascii="Times New Roman" w:hAnsi="Times New Roman" w:cs="Times New Roman"/>
        </w:rPr>
        <w:t>”</w:t>
      </w:r>
      <w:r>
        <w:rPr>
          <w:rFonts w:ascii="Times New Roman" w:hAnsi="宋体" w:cs="Times New Roman"/>
        </w:rPr>
        <w:t>。没想到的是，他变得更加拼命了。</w:t>
      </w:r>
    </w:p>
    <w:p>
      <w:pPr>
        <w:snapToGrid w:val="0"/>
        <w:spacing w:line="400" w:lineRule="atLeast"/>
        <w:ind w:firstLine="420" w:firstLineChars="200"/>
        <w:rPr>
          <w:rFonts w:ascii="Times New Roman" w:hAnsi="Times New Roman" w:cs="Times New Roman"/>
        </w:rPr>
      </w:pPr>
      <w:r>
        <w:rPr>
          <w:rFonts w:ascii="Times New Roman" w:hAnsi="宋体" w:cs="Times New Roman"/>
          <w:color w:val="000000"/>
        </w:rPr>
        <w:t>从侧面表现了他工作中不顾一切的拼劲，以及时不我待、只争朝夕的紧迫感，这种紧迫感恰恰是强烈的家国情怀和责任感、使命感使然。</w:t>
      </w:r>
    </w:p>
    <w:p>
      <w:pPr>
        <w:snapToGrid w:val="0"/>
        <w:spacing w:line="400" w:lineRule="atLeast"/>
        <w:ind w:firstLine="422" w:firstLineChars="200"/>
        <w:rPr>
          <w:rFonts w:ascii="Times New Roman" w:hAnsi="Times New Roman" w:cs="Times New Roman"/>
          <w:b/>
        </w:rPr>
      </w:pPr>
      <w:r>
        <w:rPr>
          <w:rFonts w:ascii="Times New Roman" w:cs="Times New Roman"/>
          <w:b/>
        </w:rPr>
        <w:t>引用其他人的话的</w:t>
      </w:r>
      <w:r>
        <w:rPr>
          <w:rFonts w:ascii="Times New Roman" w:hAnsi="宋体" w:cs="Times New Roman"/>
          <w:b/>
        </w:rPr>
        <w:t>作用：</w:t>
      </w:r>
    </w:p>
    <w:p>
      <w:pPr>
        <w:snapToGrid w:val="0"/>
        <w:spacing w:line="400" w:lineRule="atLeast"/>
        <w:ind w:firstLine="420" w:firstLineChars="200"/>
        <w:rPr>
          <w:rFonts w:ascii="Times New Roman" w:hAnsi="Times New Roman" w:cs="Times New Roman"/>
          <w:color w:val="000000"/>
        </w:rPr>
      </w:pPr>
      <w:r>
        <w:rPr>
          <w:rFonts w:ascii="Times New Roman" w:hAnsi="宋体" w:cs="Times New Roman"/>
          <w:color w:val="000000"/>
        </w:rPr>
        <w:t>通过侧面描写，烘托</w:t>
      </w:r>
      <w:r>
        <w:rPr>
          <w:rFonts w:hint="eastAsia" w:ascii="Times New Roman" w:hAnsi="宋体" w:cs="Times New Roman"/>
          <w:color w:val="000000"/>
        </w:rPr>
        <w:t>主人公</w:t>
      </w:r>
      <w:r>
        <w:rPr>
          <w:rFonts w:ascii="Times New Roman" w:hAnsi="宋体" w:cs="Times New Roman"/>
          <w:color w:val="000000"/>
        </w:rPr>
        <w:t>的特点，使文章具有真实性。</w:t>
      </w:r>
    </w:p>
    <w:p>
      <w:pPr>
        <w:snapToGrid w:val="0"/>
        <w:spacing w:line="400" w:lineRule="atLeast"/>
        <w:ind w:firstLine="420" w:firstLineChars="200"/>
        <w:rPr>
          <w:rFonts w:ascii="Times New Roman" w:cs="Times New Roman"/>
          <w:color w:val="000000"/>
        </w:rPr>
      </w:pPr>
    </w:p>
    <w:p>
      <w:pPr>
        <w:snapToGrid w:val="0"/>
        <w:spacing w:line="400" w:lineRule="atLeast"/>
        <w:ind w:firstLine="420" w:firstLineChars="200"/>
        <w:rPr>
          <w:rFonts w:ascii="Times New Roman" w:hAnsi="Times New Roman" w:cs="Times New Roman"/>
          <w:color w:val="000000"/>
        </w:rPr>
      </w:pPr>
      <w:r>
        <w:rPr>
          <w:rFonts w:ascii="Times New Roman" w:cs="Times New Roman"/>
          <w:color w:val="000000"/>
        </w:rPr>
        <w:t>从钟扬的自述以及别人的评价中，我们体会到了钟扬那强烈的责任心、使命感和为事业无私奉献的精神。正面描写和侧面描写相结合，使得塑造的人物形象更立体、更鲜明，丰富了文本内容，给读者更多想象空间，意味无穷。</w:t>
      </w:r>
    </w:p>
    <w:p>
      <w:pPr>
        <w:snapToGrid w:val="0"/>
        <w:spacing w:line="400" w:lineRule="atLeast"/>
        <w:ind w:firstLine="422" w:firstLineChars="200"/>
        <w:rPr>
          <w:rFonts w:ascii="Times New Roman" w:hAnsi="Times New Roman" w:cs="Times New Roman"/>
          <w:b/>
          <w:color w:val="000000"/>
        </w:rPr>
      </w:pPr>
      <w:r>
        <w:rPr>
          <w:rFonts w:ascii="Times New Roman" w:cs="Times New Roman"/>
          <w:b/>
          <w:color w:val="000000"/>
        </w:rPr>
        <w:t>【拓展】运用语言描写激活个性，丰富形象</w:t>
      </w:r>
    </w:p>
    <w:p>
      <w:pPr>
        <w:snapToGrid w:val="0"/>
        <w:spacing w:line="400" w:lineRule="atLeast"/>
        <w:ind w:firstLine="420" w:firstLineChars="200"/>
        <w:rPr>
          <w:rFonts w:ascii="Times New Roman" w:hAnsi="Times New Roman" w:cs="Times New Roman"/>
          <w:color w:val="000000"/>
        </w:rPr>
      </w:pPr>
      <w:r>
        <w:rPr>
          <w:rFonts w:ascii="Times New Roman" w:cs="Times New Roman"/>
        </w:rPr>
        <w:t>文学是语言的艺术，写好人物的语言，是塑造人物形象的重要手段。</w:t>
      </w:r>
      <w:r>
        <w:rPr>
          <w:rFonts w:hint="eastAsia" w:ascii="Times New Roman" w:cs="Times New Roman"/>
        </w:rPr>
        <w:t>就</w:t>
      </w:r>
      <w:r>
        <w:rPr>
          <w:rFonts w:ascii="Times New Roman" w:cs="Times New Roman"/>
          <w:color w:val="000000"/>
        </w:rPr>
        <w:t>议论文写作</w:t>
      </w:r>
      <w:r>
        <w:rPr>
          <w:rFonts w:hint="eastAsia" w:ascii="Times New Roman" w:cs="Times New Roman"/>
          <w:color w:val="000000"/>
        </w:rPr>
        <w:t>而言，</w:t>
      </w:r>
      <w:r>
        <w:rPr>
          <w:rFonts w:ascii="Times New Roman" w:cs="Times New Roman"/>
          <w:color w:val="000000"/>
        </w:rPr>
        <w:t>离不开以历史上人们熟知的名人大家为主体的事实论据，与客观平实的叙述相比，恰当引用本人及他人言论或诗词曲赋更能凸显人物个性，丰富人物形象，收到非同凡响的艺术效果。</w:t>
      </w:r>
    </w:p>
    <w:p>
      <w:pPr>
        <w:snapToGrid w:val="0"/>
        <w:spacing w:line="400" w:lineRule="atLeast"/>
        <w:ind w:firstLine="420" w:firstLineChars="200"/>
        <w:rPr>
          <w:rFonts w:ascii="Times New Roman" w:hAnsi="Times New Roman" w:cs="Times New Roman"/>
          <w:color w:val="000000"/>
        </w:rPr>
      </w:pPr>
      <w:r>
        <w:rPr>
          <w:rFonts w:ascii="Times New Roman" w:cs="Times New Roman"/>
          <w:color w:val="000000"/>
        </w:rPr>
        <w:t>例如：</w:t>
      </w:r>
    </w:p>
    <w:p>
      <w:pPr>
        <w:snapToGrid w:val="0"/>
        <w:spacing w:line="400" w:lineRule="atLeast"/>
        <w:ind w:firstLine="420" w:firstLineChars="200"/>
        <w:rPr>
          <w:rFonts w:ascii="楷体" w:hAnsi="楷体" w:eastAsia="楷体" w:cs="Times New Roman"/>
          <w:color w:val="000000"/>
        </w:rPr>
      </w:pPr>
      <w:r>
        <w:rPr>
          <w:rFonts w:hint="eastAsia" w:ascii="楷体" w:hAnsi="楷体" w:eastAsia="楷体" w:cs="Times New Roman"/>
          <w:color w:val="000000"/>
        </w:rPr>
        <w:t>是那个“拣尽寒枝不肯栖”的寒鸦么？是那个“一蓑烟雨任平生……何妨吟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何来“日啖荔枝三百颗，不辞长作岭南人”的旷达与豪迈？</w:t>
      </w:r>
    </w:p>
    <w:p>
      <w:pPr>
        <w:snapToGrid w:val="0"/>
        <w:spacing w:line="400" w:lineRule="atLeast"/>
        <w:ind w:firstLine="420" w:firstLineChars="200"/>
        <w:rPr>
          <w:rFonts w:ascii="Times New Roman" w:hAnsi="Times New Roman" w:cs="Times New Roman"/>
          <w:color w:val="000000"/>
        </w:rPr>
      </w:pPr>
      <w:r>
        <w:rPr>
          <w:rFonts w:ascii="Times New Roman" w:cs="Times New Roman"/>
          <w:color w:val="000000"/>
        </w:rPr>
        <w:t>从高洁自守的寒鸦到笑迎风雨的行者，再到慷慨豪放的诗人，诗句的引用，从正面勾勒出了诗人人生的境遇和心灵的选择；宋神宗高度赞许的评价则从侧面表现了苏轼是难得的</w:t>
      </w:r>
      <w:r>
        <w:rPr>
          <w:rFonts w:ascii="Times New Roman" w:hAnsi="Times New Roman" w:cs="Times New Roman"/>
          <w:color w:val="000000"/>
        </w:rPr>
        <w:t>“</w:t>
      </w:r>
      <w:r>
        <w:rPr>
          <w:rFonts w:ascii="Times New Roman" w:cs="Times New Roman"/>
          <w:color w:val="000000"/>
        </w:rPr>
        <w:t>旷世通才</w:t>
      </w:r>
      <w:r>
        <w:rPr>
          <w:rFonts w:ascii="Times New Roman" w:hAnsi="Times New Roman" w:cs="Times New Roman"/>
          <w:color w:val="000000"/>
        </w:rPr>
        <w:t>”</w:t>
      </w:r>
      <w:r>
        <w:rPr>
          <w:rFonts w:ascii="Times New Roman" w:cs="Times New Roman"/>
          <w:color w:val="000000"/>
        </w:rPr>
        <w:t>；后面</w:t>
      </w:r>
      <w:r>
        <w:rPr>
          <w:rFonts w:ascii="Times New Roman" w:hAnsi="Times New Roman" w:cs="Times New Roman"/>
          <w:color w:val="000000"/>
        </w:rPr>
        <w:t>“</w:t>
      </w:r>
      <w:r>
        <w:rPr>
          <w:rFonts w:ascii="Times New Roman" w:cs="Times New Roman"/>
          <w:color w:val="000000"/>
        </w:rPr>
        <w:t>夜饮东坡醒复醉</w:t>
      </w:r>
      <w:r>
        <w:rPr>
          <w:rFonts w:ascii="Times New Roman" w:hAnsi="Times New Roman" w:cs="Times New Roman"/>
          <w:color w:val="000000"/>
        </w:rPr>
        <w:t>”</w:t>
      </w:r>
      <w:r>
        <w:rPr>
          <w:rFonts w:ascii="Times New Roman" w:cs="Times New Roman"/>
          <w:color w:val="000000"/>
        </w:rPr>
        <w:t>等在人生低谷中的超脱表现则是他乐观旷达最好</w:t>
      </w:r>
      <w:r>
        <w:rPr>
          <w:rFonts w:hint="eastAsia" w:ascii="Times New Roman" w:cs="Times New Roman"/>
          <w:color w:val="000000"/>
        </w:rPr>
        <w:t>的</w:t>
      </w:r>
      <w:r>
        <w:rPr>
          <w:rFonts w:ascii="Times New Roman" w:cs="Times New Roman"/>
          <w:color w:val="000000"/>
        </w:rPr>
        <w:t>证明。于是</w:t>
      </w:r>
      <w:r>
        <w:rPr>
          <w:rFonts w:ascii="Times New Roman" w:hAnsi="Times New Roman" w:cs="Times New Roman"/>
          <w:color w:val="000000"/>
        </w:rPr>
        <w:t>“</w:t>
      </w:r>
      <w:r>
        <w:rPr>
          <w:rFonts w:ascii="Times New Roman" w:cs="Times New Roman"/>
          <w:color w:val="000000"/>
        </w:rPr>
        <w:t>淡泊从容、旷达豪迈</w:t>
      </w:r>
      <w:r>
        <w:rPr>
          <w:rFonts w:ascii="Times New Roman" w:hAnsi="Times New Roman" w:cs="Times New Roman"/>
          <w:color w:val="000000"/>
        </w:rPr>
        <w:t>”</w:t>
      </w:r>
      <w:r>
        <w:rPr>
          <w:rFonts w:ascii="Times New Roman" w:cs="Times New Roman"/>
          <w:color w:val="000000"/>
        </w:rPr>
        <w:t>等概念性的词句经过语言的点染变得更丰富</w:t>
      </w:r>
      <w:r>
        <w:rPr>
          <w:rFonts w:hint="eastAsia" w:ascii="Times New Roman" w:cs="Times New Roman"/>
          <w:color w:val="000000"/>
        </w:rPr>
        <w:t>，</w:t>
      </w:r>
      <w:r>
        <w:rPr>
          <w:rFonts w:ascii="Times New Roman" w:cs="Times New Roman"/>
          <w:color w:val="000000"/>
        </w:rPr>
        <w:t>形象更有艺术感染力。</w:t>
      </w:r>
    </w:p>
    <w:p>
      <w:pPr>
        <w:snapToGrid w:val="0"/>
        <w:spacing w:line="400" w:lineRule="atLeast"/>
        <w:rPr>
          <w:rFonts w:ascii="Times New Roman" w:hAnsi="Times New Roman" w:cs="Times New Roman"/>
          <w:b/>
        </w:rPr>
      </w:pPr>
      <w:r>
        <w:rPr>
          <w:rFonts w:ascii="Times New Roman" w:cs="Times New Roman"/>
          <w:b/>
        </w:rPr>
        <w:t>（二）以题为魂：小标题结构法</w:t>
      </w:r>
    </w:p>
    <w:p>
      <w:pPr>
        <w:snapToGrid w:val="0"/>
        <w:spacing w:line="400" w:lineRule="atLeast"/>
        <w:ind w:firstLine="420" w:firstLineChars="200"/>
        <w:rPr>
          <w:rFonts w:ascii="宋体" w:hAnsi="宋体" w:cs="宋体"/>
        </w:rPr>
      </w:pPr>
      <w:r>
        <w:rPr>
          <w:rFonts w:hint="eastAsia" w:ascii="宋体" w:hAnsi="宋体" w:cs="宋体"/>
        </w:rPr>
        <w:t>本文的作者叶雨婷说，“在历时一周的实地采访中，我曾去过他的家和多处工作地点，见到并采访了60多位与他相关的人，收集到了几十万字的文字材料。在庞大的采访素材中，我筛选出这些‘小故事’，希望用它们还原出一个真实的钟扬”。而每一个小故事，作者都拟定了一个小标题。</w:t>
      </w:r>
    </w:p>
    <w:tbl>
      <w:tblPr>
        <w:tblStyle w:val="17"/>
        <w:tblW w:w="0" w:type="auto"/>
        <w:tblInd w:w="2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b/>
              </w:rPr>
            </w:pPr>
            <w:r>
              <w:rPr>
                <w:rFonts w:ascii="Times New Roman" w:cs="Times New Roman"/>
                <w:b/>
              </w:rPr>
              <w:t>小标题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英雄少年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种子达人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科学队长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hint="eastAsia" w:ascii="Times New Roman" w:cs="Times New Roman"/>
              </w:rPr>
              <w:t>“</w:t>
            </w:r>
            <w:r>
              <w:rPr>
                <w:rFonts w:ascii="Times New Roman" w:cs="Times New Roman"/>
              </w:rPr>
              <w:t>接盘</w:t>
            </w:r>
            <w:r>
              <w:rPr>
                <w:rFonts w:hint="eastAsia" w:ascii="Times New Roman" w:cs="Times New Roman"/>
              </w:rPr>
              <w:t>”</w:t>
            </w:r>
            <w:r>
              <w:rPr>
                <w:rFonts w:ascii="Times New Roman" w:cs="Times New Roma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生命延续</w:t>
            </w:r>
          </w:p>
        </w:tc>
      </w:tr>
    </w:tbl>
    <w:p>
      <w:pPr>
        <w:snapToGrid w:val="0"/>
        <w:spacing w:line="400" w:lineRule="atLeast"/>
        <w:ind w:firstLine="420" w:firstLineChars="200"/>
        <w:rPr>
          <w:rFonts w:ascii="Times New Roman" w:hAnsi="Arial" w:cs="Times New Roman"/>
          <w:color w:val="333333"/>
        </w:rPr>
      </w:pPr>
      <w:r>
        <w:rPr>
          <w:rFonts w:hint="eastAsia" w:ascii="宋体" w:hAnsi="宋体" w:cs="宋体"/>
        </w:rPr>
        <w:t>使用小标题结构全文，有什么作用呢？</w:t>
      </w:r>
    </w:p>
    <w:p>
      <w:pPr>
        <w:snapToGrid w:val="0"/>
        <w:spacing w:line="400" w:lineRule="atLeast"/>
        <w:ind w:firstLine="420" w:firstLineChars="200"/>
        <w:rPr>
          <w:rFonts w:ascii="Times New Roman" w:hAnsi="Arial" w:cs="Times New Roman"/>
        </w:rPr>
      </w:pPr>
    </w:p>
    <w:p>
      <w:pPr>
        <w:snapToGrid w:val="0"/>
        <w:spacing w:line="400" w:lineRule="atLeast"/>
        <w:ind w:firstLine="420" w:firstLineChars="200"/>
        <w:rPr>
          <w:rFonts w:ascii="Times New Roman" w:hAnsi="Times New Roman" w:cs="Times New Roman"/>
        </w:rPr>
      </w:pPr>
      <w:r>
        <w:rPr>
          <w:rFonts w:ascii="Times New Roman" w:hAnsi="Arial" w:cs="Times New Roman"/>
        </w:rPr>
        <w:t>小标题结构法就是将若干个围绕中心选用的、典型的、能显示作者独特视角及立意的材料，分别统领在几个小标题下，有机组接成篇的结构方法。</w:t>
      </w:r>
    </w:p>
    <w:p>
      <w:pPr>
        <w:snapToGrid w:val="0"/>
        <w:spacing w:line="400" w:lineRule="atLeast"/>
        <w:ind w:firstLine="422" w:firstLineChars="200"/>
        <w:rPr>
          <w:rFonts w:ascii="Times New Roman" w:hAnsi="Times New Roman" w:cs="Times New Roman"/>
          <w:b/>
        </w:rPr>
      </w:pPr>
      <w:r>
        <w:rPr>
          <w:rFonts w:ascii="Times New Roman" w:hAnsi="Arial" w:cs="Times New Roman"/>
          <w:b/>
        </w:rPr>
        <w:t>作用：</w:t>
      </w:r>
    </w:p>
    <w:p>
      <w:pPr>
        <w:snapToGrid w:val="0"/>
        <w:spacing w:line="400" w:lineRule="atLeast"/>
        <w:ind w:firstLine="420" w:firstLineChars="200"/>
        <w:rPr>
          <w:rFonts w:ascii="Times New Roman" w:hAnsi="Times New Roman" w:cs="Times New Roman"/>
          <w:color w:val="333333"/>
        </w:rPr>
      </w:pPr>
      <w:r>
        <w:rPr>
          <w:rFonts w:hint="eastAsia" w:ascii="Times New Roman" w:hAnsi="Times New Roman" w:cs="Times New Roman"/>
          <w:color w:val="333333"/>
        </w:rPr>
        <w:t>①便于组织材料：使用小标题将众多的材料分门别类地组织，从多个方面或多个角度来展示材料、表达主题，行文条理清楚；</w:t>
      </w:r>
    </w:p>
    <w:p>
      <w:pPr>
        <w:snapToGrid w:val="0"/>
        <w:spacing w:line="400" w:lineRule="atLeast"/>
        <w:ind w:firstLine="420" w:firstLineChars="200"/>
        <w:rPr>
          <w:rFonts w:ascii="Times New Roman" w:hAnsi="Times New Roman" w:cs="Times New Roman"/>
          <w:color w:val="333333"/>
        </w:rPr>
      </w:pPr>
      <w:r>
        <w:rPr>
          <w:rFonts w:hint="eastAsia" w:ascii="Times New Roman" w:hAnsi="Times New Roman" w:cs="Times New Roman"/>
          <w:color w:val="333333"/>
        </w:rPr>
        <w:t>②能吸引读者；</w:t>
      </w:r>
    </w:p>
    <w:p>
      <w:pPr>
        <w:snapToGrid w:val="0"/>
        <w:spacing w:line="400" w:lineRule="atLeast"/>
        <w:ind w:firstLine="420" w:firstLineChars="200"/>
        <w:rPr>
          <w:rFonts w:ascii="Times New Roman" w:hAnsi="Times New Roman" w:cs="Times New Roman"/>
          <w:color w:val="333333"/>
        </w:rPr>
      </w:pPr>
      <w:r>
        <w:rPr>
          <w:rFonts w:hint="eastAsia" w:ascii="Times New Roman" w:hAnsi="Times New Roman" w:cs="Times New Roman"/>
          <w:color w:val="333333"/>
        </w:rPr>
        <w:t>③提前概括了解内容：让读者在通读全文前对文章的主要内容有一个概括性的了解；</w:t>
      </w:r>
    </w:p>
    <w:p>
      <w:pPr>
        <w:snapToGrid w:val="0"/>
        <w:spacing w:line="400" w:lineRule="atLeast"/>
        <w:ind w:firstLine="420" w:firstLineChars="200"/>
        <w:rPr>
          <w:rFonts w:ascii="Times New Roman" w:hAnsi="Times New Roman" w:cs="Times New Roman"/>
          <w:color w:val="333333"/>
        </w:rPr>
      </w:pPr>
      <w:r>
        <w:rPr>
          <w:rFonts w:hint="eastAsia" w:ascii="Times New Roman" w:hAnsi="Times New Roman" w:cs="Times New Roman"/>
          <w:color w:val="333333"/>
        </w:rPr>
        <w:t>④快速了解写作意图：在阅读过程中更快更准确地理解文章内容并了解写作意图；</w:t>
      </w:r>
    </w:p>
    <w:p>
      <w:pPr>
        <w:snapToGrid w:val="0"/>
        <w:spacing w:line="400" w:lineRule="atLeast"/>
        <w:ind w:firstLine="420" w:firstLineChars="200"/>
        <w:rPr>
          <w:rFonts w:ascii="Times New Roman" w:hAnsi="Times New Roman" w:cs="Times New Roman"/>
          <w:color w:val="333333"/>
        </w:rPr>
      </w:pPr>
      <w:r>
        <w:rPr>
          <w:rFonts w:hint="eastAsia" w:ascii="Times New Roman" w:hAnsi="Times New Roman" w:cs="Times New Roman"/>
          <w:color w:val="333333"/>
        </w:rPr>
        <w:t>⑤在阅读全文后留下更为深刻的印象。</w:t>
      </w:r>
    </w:p>
    <w:p>
      <w:pPr>
        <w:snapToGrid w:val="0"/>
        <w:spacing w:line="400" w:lineRule="atLeast"/>
        <w:ind w:firstLine="422" w:firstLineChars="200"/>
        <w:rPr>
          <w:rFonts w:ascii="Times New Roman" w:hAnsi="Times New Roman" w:cs="Times New Roman"/>
          <w:b/>
        </w:rPr>
      </w:pPr>
      <w:r>
        <w:rPr>
          <w:rFonts w:ascii="Times New Roman" w:cs="Times New Roman"/>
          <w:b/>
        </w:rPr>
        <w:t>回归文本：</w:t>
      </w:r>
    </w:p>
    <w:p>
      <w:pPr>
        <w:snapToGrid w:val="0"/>
        <w:spacing w:line="400" w:lineRule="atLeast"/>
        <w:ind w:firstLine="420" w:firstLineChars="200"/>
        <w:rPr>
          <w:rFonts w:ascii="Times New Roman" w:hAnsi="Times New Roman" w:cs="Times New Roman"/>
        </w:rPr>
      </w:pPr>
      <w:r>
        <w:rPr>
          <w:rFonts w:ascii="Times New Roman" w:cs="Times New Roman"/>
        </w:rPr>
        <w:t>本文共有五个小标题，内容指向明确，层次结构鲜明，从不同侧面展现了钟扬的人物形象，彰显了其可贵的时代价值和意义：</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01"/>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b/>
              </w:rPr>
            </w:pPr>
            <w:r>
              <w:rPr>
                <w:rFonts w:ascii="Times New Roman" w:cs="Times New Roman"/>
                <w:b/>
              </w:rPr>
              <w:t>小标题</w:t>
            </w:r>
          </w:p>
        </w:tc>
        <w:tc>
          <w:tcPr>
            <w:tcW w:w="1701" w:type="dxa"/>
          </w:tcPr>
          <w:p>
            <w:pPr>
              <w:snapToGrid w:val="0"/>
              <w:spacing w:line="400" w:lineRule="atLeast"/>
              <w:rPr>
                <w:rFonts w:ascii="Times New Roman" w:hAnsi="Times New Roman" w:cs="Times New Roman"/>
                <w:b/>
              </w:rPr>
            </w:pPr>
            <w:r>
              <w:rPr>
                <w:rFonts w:ascii="Times New Roman" w:cs="Times New Roman"/>
                <w:b/>
              </w:rPr>
              <w:t>人物特点</w:t>
            </w:r>
          </w:p>
        </w:tc>
        <w:tc>
          <w:tcPr>
            <w:tcW w:w="4870" w:type="dxa"/>
          </w:tcPr>
          <w:p>
            <w:pPr>
              <w:snapToGrid w:val="0"/>
              <w:spacing w:line="400" w:lineRule="atLeast"/>
              <w:rPr>
                <w:rFonts w:ascii="Times New Roman" w:hAnsi="Times New Roman" w:cs="Times New Roman"/>
                <w:b/>
              </w:rPr>
            </w:pPr>
            <w:r>
              <w:rPr>
                <w:rFonts w:ascii="Times New Roman" w:cs="Times New Roman"/>
                <w:b/>
              </w:rPr>
              <w:t>时代价值、意义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Pr>
          <w:p>
            <w:pPr>
              <w:snapToGrid w:val="0"/>
              <w:spacing w:line="400" w:lineRule="atLeast"/>
              <w:rPr>
                <w:rFonts w:ascii="Times New Roman" w:hAnsi="Times New Roman" w:cs="Times New Roman"/>
              </w:rPr>
            </w:pPr>
            <w:r>
              <w:rPr>
                <w:rFonts w:ascii="Times New Roman" w:cs="Times New Roman"/>
              </w:rPr>
              <w:t>英雄少年</w:t>
            </w:r>
          </w:p>
        </w:tc>
        <w:tc>
          <w:tcPr>
            <w:tcW w:w="1701" w:type="dxa"/>
          </w:tcPr>
          <w:p>
            <w:pPr>
              <w:snapToGrid w:val="0"/>
              <w:spacing w:line="400" w:lineRule="atLeast"/>
              <w:rPr>
                <w:rFonts w:ascii="Times New Roman" w:hAnsi="Times New Roman" w:cs="Times New Roman"/>
              </w:rPr>
            </w:pPr>
            <w:r>
              <w:rPr>
                <w:rFonts w:ascii="Times New Roman" w:cs="Times New Roman"/>
              </w:rPr>
              <w:t>不安分</w:t>
            </w:r>
          </w:p>
        </w:tc>
        <w:tc>
          <w:tcPr>
            <w:tcW w:w="4870" w:type="dxa"/>
          </w:tcPr>
          <w:p>
            <w:pPr>
              <w:snapToGrid w:val="0"/>
              <w:spacing w:line="400" w:lineRule="atLeast"/>
              <w:rPr>
                <w:rFonts w:ascii="Times New Roman" w:hAnsi="Times New Roman" w:cs="Times New Roman"/>
              </w:rPr>
            </w:pPr>
            <w:r>
              <w:rPr>
                <w:rFonts w:ascii="Times New Roman" w:cs="Times New Roman"/>
              </w:rPr>
              <w:t>不安于现状、坚定乐观、敢于有梦、勇于追梦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种子达人</w:t>
            </w:r>
          </w:p>
        </w:tc>
        <w:tc>
          <w:tcPr>
            <w:tcW w:w="1701" w:type="dxa"/>
          </w:tcPr>
          <w:p>
            <w:pPr>
              <w:snapToGrid w:val="0"/>
              <w:spacing w:line="400" w:lineRule="atLeast"/>
              <w:rPr>
                <w:rFonts w:ascii="Times New Roman" w:hAnsi="Times New Roman" w:cs="Times New Roman"/>
              </w:rPr>
            </w:pPr>
            <w:r>
              <w:rPr>
                <w:rFonts w:ascii="Times New Roman" w:hAnsi="Times New Roman" w:cs="Times New Roman"/>
              </w:rPr>
              <w:t>“</w:t>
            </w:r>
            <w:r>
              <w:rPr>
                <w:rFonts w:ascii="Times New Roman" w:cs="Times New Roman"/>
              </w:rPr>
              <w:t>钟大胆</w:t>
            </w:r>
            <w:r>
              <w:rPr>
                <w:rFonts w:ascii="Times New Roman" w:hAnsi="Times New Roman" w:cs="Times New Roman"/>
              </w:rPr>
              <w:t>”</w:t>
            </w:r>
          </w:p>
        </w:tc>
        <w:tc>
          <w:tcPr>
            <w:tcW w:w="4870" w:type="dxa"/>
          </w:tcPr>
          <w:p>
            <w:pPr>
              <w:snapToGrid w:val="0"/>
              <w:spacing w:line="400" w:lineRule="atLeast"/>
              <w:rPr>
                <w:rFonts w:ascii="Times New Roman" w:hAnsi="Times New Roman" w:cs="Times New Roman"/>
              </w:rPr>
            </w:pPr>
            <w:r>
              <w:rPr>
                <w:rFonts w:ascii="Times New Roman" w:cs="Times New Roman"/>
              </w:rPr>
              <w:t>心系国家、事业至上、爱岗敬业、夙夜在公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科学队长</w:t>
            </w:r>
          </w:p>
        </w:tc>
        <w:tc>
          <w:tcPr>
            <w:tcW w:w="1701" w:type="dxa"/>
          </w:tcPr>
          <w:p>
            <w:pPr>
              <w:snapToGrid w:val="0"/>
              <w:spacing w:line="400" w:lineRule="atLeast"/>
              <w:rPr>
                <w:rFonts w:ascii="Times New Roman" w:hAnsi="Times New Roman" w:cs="Times New Roman"/>
              </w:rPr>
            </w:pPr>
            <w:r>
              <w:rPr>
                <w:rFonts w:ascii="Times New Roman" w:cs="Times New Roman"/>
              </w:rPr>
              <w:t>愿意教人</w:t>
            </w:r>
          </w:p>
        </w:tc>
        <w:tc>
          <w:tcPr>
            <w:tcW w:w="4870" w:type="dxa"/>
          </w:tcPr>
          <w:p>
            <w:pPr>
              <w:snapToGrid w:val="0"/>
              <w:spacing w:line="400" w:lineRule="atLeast"/>
              <w:rPr>
                <w:rFonts w:ascii="Times New Roman" w:hAnsi="Times New Roman" w:cs="Times New Roman"/>
              </w:rPr>
            </w:pPr>
            <w:r>
              <w:rPr>
                <w:rFonts w:ascii="Times New Roman" w:cs="Times New Roman"/>
              </w:rPr>
              <w:t>热心科普、点燃科学火种，凝聚复兴力量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hint="eastAsia" w:ascii="Times New Roman" w:cs="Times New Roman"/>
              </w:rPr>
              <w:t>“</w:t>
            </w:r>
            <w:r>
              <w:rPr>
                <w:rFonts w:ascii="Times New Roman" w:cs="Times New Roman"/>
              </w:rPr>
              <w:t>接盘</w:t>
            </w:r>
            <w:r>
              <w:rPr>
                <w:rFonts w:hint="eastAsia" w:ascii="Times New Roman" w:cs="Times New Roman"/>
              </w:rPr>
              <w:t>”</w:t>
            </w:r>
            <w:r>
              <w:rPr>
                <w:rFonts w:ascii="Times New Roman" w:cs="Times New Roman"/>
              </w:rPr>
              <w:t>导师</w:t>
            </w:r>
          </w:p>
        </w:tc>
        <w:tc>
          <w:tcPr>
            <w:tcW w:w="1701" w:type="dxa"/>
          </w:tcPr>
          <w:p>
            <w:pPr>
              <w:snapToGrid w:val="0"/>
              <w:spacing w:line="400" w:lineRule="atLeast"/>
              <w:rPr>
                <w:rFonts w:ascii="Times New Roman" w:hAnsi="Times New Roman" w:cs="Times New Roman"/>
              </w:rPr>
            </w:pPr>
            <w:r>
              <w:rPr>
                <w:rFonts w:ascii="Times New Roman" w:cs="Times New Roman"/>
              </w:rPr>
              <w:t>暖</w:t>
            </w:r>
          </w:p>
        </w:tc>
        <w:tc>
          <w:tcPr>
            <w:tcW w:w="4870" w:type="dxa"/>
          </w:tcPr>
          <w:p>
            <w:pPr>
              <w:snapToGrid w:val="0"/>
              <w:spacing w:line="400" w:lineRule="atLeast"/>
              <w:rPr>
                <w:rFonts w:ascii="Times New Roman" w:hAnsi="Times New Roman" w:cs="Times New Roman"/>
              </w:rPr>
            </w:pPr>
            <w:r>
              <w:rPr>
                <w:rFonts w:ascii="Times New Roman" w:cs="Times New Roman"/>
              </w:rPr>
              <w:t>担当关爱、尊重每一个生命个体，不抛弃、不放弃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line="400" w:lineRule="atLeast"/>
              <w:rPr>
                <w:rFonts w:ascii="Times New Roman" w:hAnsi="Times New Roman" w:cs="Times New Roman"/>
              </w:rPr>
            </w:pPr>
            <w:r>
              <w:rPr>
                <w:rFonts w:ascii="Times New Roman" w:cs="Times New Roman"/>
              </w:rPr>
              <w:t>生命延续</w:t>
            </w:r>
          </w:p>
        </w:tc>
        <w:tc>
          <w:tcPr>
            <w:tcW w:w="1701" w:type="dxa"/>
          </w:tcPr>
          <w:p>
            <w:pPr>
              <w:snapToGrid w:val="0"/>
              <w:spacing w:line="400" w:lineRule="atLeast"/>
              <w:rPr>
                <w:rFonts w:ascii="Times New Roman" w:hAnsi="Times New Roman" w:cs="Times New Roman"/>
              </w:rPr>
            </w:pPr>
            <w:r>
              <w:rPr>
                <w:rFonts w:ascii="Times New Roman" w:cs="Times New Roman"/>
              </w:rPr>
              <w:t>先锋者</w:t>
            </w:r>
          </w:p>
        </w:tc>
        <w:tc>
          <w:tcPr>
            <w:tcW w:w="4870" w:type="dxa"/>
          </w:tcPr>
          <w:p>
            <w:pPr>
              <w:snapToGrid w:val="0"/>
              <w:spacing w:line="400" w:lineRule="atLeast"/>
              <w:rPr>
                <w:rFonts w:ascii="Times New Roman" w:hAnsi="Times New Roman" w:cs="Times New Roman"/>
              </w:rPr>
            </w:pPr>
            <w:r>
              <w:rPr>
                <w:rFonts w:ascii="Times New Roman" w:cs="Times New Roman"/>
              </w:rPr>
              <w:t>追求卓越、牺牲忘我、敢为人先</w:t>
            </w:r>
          </w:p>
        </w:tc>
      </w:tr>
    </w:tbl>
    <w:p>
      <w:pPr>
        <w:snapToGrid w:val="0"/>
        <w:spacing w:line="400" w:lineRule="atLeast"/>
        <w:ind w:firstLine="420" w:firstLineChars="200"/>
        <w:rPr>
          <w:rFonts w:ascii="Times New Roman" w:hAnsi="Times New Roman" w:cs="Times New Roman"/>
        </w:rPr>
      </w:pPr>
    </w:p>
    <w:p>
      <w:pPr>
        <w:snapToGrid w:val="0"/>
        <w:spacing w:line="400" w:lineRule="atLeast"/>
        <w:rPr>
          <w:rFonts w:ascii="Times New Roman" w:cs="Times New Roman"/>
          <w:b/>
          <w:sz w:val="24"/>
          <w:szCs w:val="24"/>
        </w:rPr>
      </w:pPr>
      <w:r>
        <w:rPr>
          <w:rFonts w:ascii="Times New Roman" w:cs="Times New Roman"/>
          <w:b/>
          <w:sz w:val="24"/>
          <w:szCs w:val="24"/>
        </w:rPr>
        <w:t>二、深入探究：</w:t>
      </w:r>
    </w:p>
    <w:p>
      <w:pPr>
        <w:snapToGrid w:val="0"/>
        <w:spacing w:line="400" w:lineRule="atLeast"/>
        <w:ind w:firstLine="482" w:firstLineChars="200"/>
        <w:rPr>
          <w:rFonts w:ascii="Times New Roman" w:hAnsi="Times New Roman" w:cs="Times New Roman"/>
          <w:b/>
          <w:sz w:val="24"/>
          <w:szCs w:val="24"/>
        </w:rPr>
      </w:pPr>
      <w:r>
        <w:rPr>
          <w:rFonts w:hint="eastAsia" w:ascii="Times New Roman" w:cs="Times New Roman"/>
          <w:b/>
          <w:sz w:val="24"/>
          <w:szCs w:val="24"/>
        </w:rPr>
        <w:t>请你探究</w:t>
      </w:r>
      <w:r>
        <w:rPr>
          <w:rFonts w:ascii="Times New Roman" w:hAnsi="Times New Roman" w:cs="Times New Roman"/>
          <w:b/>
          <w:sz w:val="24"/>
          <w:szCs w:val="24"/>
        </w:rPr>
        <w:t>“</w:t>
      </w:r>
      <w:r>
        <w:rPr>
          <w:rFonts w:ascii="Times New Roman" w:cs="Times New Roman"/>
          <w:b/>
          <w:sz w:val="24"/>
          <w:szCs w:val="24"/>
        </w:rPr>
        <w:t>探界者</w:t>
      </w:r>
      <w:r>
        <w:rPr>
          <w:rFonts w:ascii="Times New Roman" w:hAnsi="Times New Roman" w:cs="Times New Roman"/>
          <w:b/>
          <w:sz w:val="24"/>
          <w:szCs w:val="24"/>
        </w:rPr>
        <w:t>”</w:t>
      </w:r>
      <w:r>
        <w:rPr>
          <w:rFonts w:ascii="Times New Roman" w:cs="Times New Roman"/>
          <w:b/>
          <w:sz w:val="24"/>
          <w:szCs w:val="24"/>
        </w:rPr>
        <w:t>的内涵和作用</w:t>
      </w:r>
      <w:r>
        <w:rPr>
          <w:rFonts w:hint="eastAsia" w:ascii="Times New Roman" w:cs="Times New Roman"/>
          <w:b/>
          <w:sz w:val="24"/>
          <w:szCs w:val="24"/>
        </w:rPr>
        <w:t>。</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w:t>
      </w:r>
      <w:r>
        <w:rPr>
          <w:rFonts w:ascii="Times New Roman" w:cs="Times New Roman"/>
          <w:b/>
        </w:rPr>
        <w:t>探界者</w:t>
      </w:r>
      <w:r>
        <w:rPr>
          <w:rFonts w:ascii="Times New Roman" w:hAnsi="Times New Roman" w:cs="Times New Roman"/>
          <w:b/>
        </w:rPr>
        <w:t>”</w:t>
      </w:r>
      <w:r>
        <w:rPr>
          <w:rFonts w:ascii="Times New Roman" w:hAnsi="Arial" w:cs="Times New Roman"/>
        </w:rPr>
        <w:t>钟扬，是这篇人物报道的标题。虽然文中</w:t>
      </w:r>
      <w:r>
        <w:rPr>
          <w:rFonts w:ascii="Times New Roman" w:hAnsi="Times New Roman" w:cs="Times New Roman"/>
        </w:rPr>
        <w:t>5</w:t>
      </w:r>
      <w:r>
        <w:rPr>
          <w:rFonts w:ascii="Times New Roman" w:hAnsi="Arial" w:cs="Times New Roman"/>
        </w:rPr>
        <w:t>个小标题的角度不同，各有侧重，但都以文章大标题为统领，目的是表现文本的主题。本文以</w:t>
      </w:r>
      <w:r>
        <w:rPr>
          <w:rFonts w:ascii="Times New Roman" w:hAnsi="Times New Roman" w:cs="Times New Roman"/>
        </w:rPr>
        <w:t>“</w:t>
      </w:r>
      <w:r>
        <w:rPr>
          <w:rFonts w:ascii="Times New Roman" w:hAnsi="Arial" w:cs="Times New Roman"/>
        </w:rPr>
        <w:t>探界者</w:t>
      </w:r>
      <w:r>
        <w:rPr>
          <w:rFonts w:ascii="Times New Roman" w:hAnsi="Times New Roman" w:cs="Times New Roman"/>
        </w:rPr>
        <w:t>”</w:t>
      </w:r>
      <w:r>
        <w:rPr>
          <w:rFonts w:ascii="Times New Roman" w:hAnsi="Arial" w:cs="Times New Roman"/>
        </w:rPr>
        <w:t>为题，分别叙述了钟扬：</w:t>
      </w:r>
    </w:p>
    <w:p>
      <w:pPr>
        <w:snapToGrid w:val="0"/>
        <w:spacing w:line="400" w:lineRule="atLeast"/>
        <w:ind w:firstLine="420" w:firstLineChars="200"/>
        <w:rPr>
          <w:rFonts w:ascii="Times New Roman" w:hAnsi="Times New Roman" w:cs="Times New Roman"/>
        </w:rPr>
      </w:pPr>
      <w:r>
        <w:rPr>
          <w:rFonts w:ascii="Times New Roman" w:cs="Times New Roman"/>
        </w:rPr>
        <w:t>探学习工作之界</w:t>
      </w:r>
    </w:p>
    <w:p>
      <w:pPr>
        <w:snapToGrid w:val="0"/>
        <w:spacing w:line="400" w:lineRule="atLeast"/>
        <w:ind w:firstLine="420" w:firstLineChars="200"/>
        <w:rPr>
          <w:rFonts w:ascii="Times New Roman" w:hAnsi="Times New Roman" w:cs="Times New Roman"/>
        </w:rPr>
      </w:pPr>
      <w:r>
        <w:rPr>
          <w:rFonts w:ascii="Times New Roman" w:cs="Times New Roman"/>
        </w:rPr>
        <w:t>探植物学之界</w:t>
      </w:r>
    </w:p>
    <w:p>
      <w:pPr>
        <w:snapToGrid w:val="0"/>
        <w:spacing w:line="400" w:lineRule="atLeast"/>
        <w:ind w:firstLine="420" w:firstLineChars="200"/>
        <w:rPr>
          <w:rFonts w:ascii="Times New Roman" w:hAnsi="Times New Roman" w:cs="Times New Roman"/>
        </w:rPr>
      </w:pPr>
      <w:r>
        <w:rPr>
          <w:rFonts w:ascii="Times New Roman" w:cs="Times New Roman"/>
        </w:rPr>
        <w:t>探科普之界</w:t>
      </w:r>
    </w:p>
    <w:p>
      <w:pPr>
        <w:snapToGrid w:val="0"/>
        <w:spacing w:line="400" w:lineRule="atLeast"/>
        <w:ind w:firstLine="420" w:firstLineChars="200"/>
        <w:rPr>
          <w:rFonts w:ascii="Times New Roman" w:hAnsi="Times New Roman" w:cs="Times New Roman"/>
        </w:rPr>
      </w:pPr>
      <w:r>
        <w:rPr>
          <w:rFonts w:ascii="Times New Roman" w:cs="Times New Roman"/>
        </w:rPr>
        <w:t>探教书育人之界</w:t>
      </w:r>
    </w:p>
    <w:p>
      <w:pPr>
        <w:snapToGrid w:val="0"/>
        <w:spacing w:line="400" w:lineRule="atLeast"/>
        <w:ind w:firstLine="420" w:firstLineChars="200"/>
        <w:rPr>
          <w:rFonts w:ascii="Times New Roman" w:hAnsi="Times New Roman" w:cs="Times New Roman"/>
        </w:rPr>
      </w:pPr>
      <w:r>
        <w:rPr>
          <w:rFonts w:ascii="Times New Roman" w:cs="Times New Roman"/>
        </w:rPr>
        <w:t>探生命之界</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w:t>
      </w:r>
      <w:r>
        <w:rPr>
          <w:rFonts w:ascii="Times New Roman" w:cs="Times New Roman"/>
        </w:rPr>
        <w:t>探界</w:t>
      </w:r>
      <w:r>
        <w:rPr>
          <w:rFonts w:ascii="Times New Roman" w:hAnsi="Times New Roman" w:cs="Times New Roman"/>
        </w:rPr>
        <w:t>”</w:t>
      </w:r>
      <w:r>
        <w:rPr>
          <w:rFonts w:ascii="Times New Roman" w:cs="Times New Roman"/>
        </w:rPr>
        <w:t>一词充分体现了钟扬把工作做到极致的</w:t>
      </w:r>
      <w:r>
        <w:rPr>
          <w:rFonts w:ascii="Times New Roman" w:hAnsi="Times New Roman" w:cs="Times New Roman"/>
        </w:rPr>
        <w:t>“</w:t>
      </w:r>
      <w:r>
        <w:rPr>
          <w:rFonts w:ascii="Times New Roman" w:cs="Times New Roman"/>
        </w:rPr>
        <w:t>工匠精神</w:t>
      </w:r>
      <w:r>
        <w:rPr>
          <w:rFonts w:ascii="Times New Roman" w:hAnsi="Times New Roman" w:cs="Times New Roman"/>
        </w:rPr>
        <w:t>”</w:t>
      </w:r>
      <w:r>
        <w:rPr>
          <w:rFonts w:ascii="Times New Roman" w:cs="Times New Roman"/>
        </w:rPr>
        <w:t>。</w:t>
      </w:r>
    </w:p>
    <w:p>
      <w:pPr>
        <w:snapToGrid w:val="0"/>
        <w:spacing w:line="400" w:lineRule="atLeast"/>
        <w:ind w:firstLine="420" w:firstLineChars="200"/>
        <w:rPr>
          <w:rFonts w:ascii="Times New Roman" w:hAnsi="Times New Roman" w:cs="Times New Roman"/>
        </w:rPr>
      </w:pPr>
      <w:r>
        <w:rPr>
          <w:rFonts w:ascii="Times New Roman" w:hAnsi="Arial" w:cs="Times New Roman"/>
        </w:rPr>
        <w:t>党的十九大报告中提出，要想建设知识型、技能型、创新型劳动者大军，营造劳动光荣的社会风尚和精益求精的敬业风气，就要深刻学习工匠精神。学习</w:t>
      </w:r>
      <w:r>
        <w:rPr>
          <w:rFonts w:ascii="Times New Roman" w:hAnsi="Times New Roman" w:cs="Times New Roman"/>
        </w:rPr>
        <w:t>“</w:t>
      </w:r>
      <w:r>
        <w:rPr>
          <w:rFonts w:ascii="Times New Roman" w:hAnsi="Arial" w:cs="Times New Roman"/>
        </w:rPr>
        <w:t>工匠精神</w:t>
      </w:r>
      <w:r>
        <w:rPr>
          <w:rFonts w:ascii="Times New Roman" w:hAnsi="Times New Roman" w:cs="Times New Roman"/>
        </w:rPr>
        <w:t>”</w:t>
      </w:r>
      <w:r>
        <w:rPr>
          <w:rFonts w:ascii="Times New Roman" w:hAnsi="Arial" w:cs="Times New Roman"/>
        </w:rPr>
        <w:t>，践行</w:t>
      </w:r>
      <w:r>
        <w:rPr>
          <w:rFonts w:ascii="Times New Roman" w:hAnsi="Times New Roman" w:cs="Times New Roman"/>
        </w:rPr>
        <w:t>“</w:t>
      </w:r>
      <w:r>
        <w:rPr>
          <w:rFonts w:ascii="Times New Roman" w:hAnsi="Arial" w:cs="Times New Roman"/>
        </w:rPr>
        <w:t>工匠精神</w:t>
      </w:r>
      <w:r>
        <w:rPr>
          <w:rFonts w:ascii="Times New Roman" w:hAnsi="Times New Roman" w:cs="Times New Roman"/>
        </w:rPr>
        <w:t>”</w:t>
      </w:r>
      <w:r>
        <w:rPr>
          <w:rFonts w:ascii="Times New Roman" w:hAnsi="Arial" w:cs="Times New Roman"/>
        </w:rPr>
        <w:t>，弘扬</w:t>
      </w:r>
      <w:r>
        <w:rPr>
          <w:rFonts w:ascii="Times New Roman" w:hAnsi="Times New Roman" w:cs="Times New Roman"/>
        </w:rPr>
        <w:t>“</w:t>
      </w:r>
      <w:r>
        <w:rPr>
          <w:rFonts w:ascii="Times New Roman" w:hAnsi="Arial" w:cs="Times New Roman"/>
        </w:rPr>
        <w:t>工匠精神</w:t>
      </w:r>
      <w:r>
        <w:rPr>
          <w:rFonts w:ascii="Times New Roman" w:hAnsi="Times New Roman" w:cs="Times New Roman"/>
        </w:rPr>
        <w:t>”</w:t>
      </w:r>
      <w:r>
        <w:rPr>
          <w:rFonts w:ascii="Times New Roman" w:hAnsi="Arial" w:cs="Times New Roman"/>
        </w:rPr>
        <w:t>，是对每个肩负中华民族伟大复兴任务的职业从业者的共同要求。</w:t>
      </w:r>
    </w:p>
    <w:p>
      <w:pPr>
        <w:snapToGrid w:val="0"/>
        <w:spacing w:line="400" w:lineRule="atLeast"/>
        <w:ind w:firstLine="420" w:firstLineChars="200"/>
        <w:rPr>
          <w:rFonts w:ascii="Times New Roman" w:hAnsi="Times New Roman" w:cs="Times New Roman"/>
          <w:color w:val="191919"/>
        </w:rPr>
      </w:pPr>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68095" cy="353695"/>
            <wp:effectExtent l="0" t="0" r="0" b="0"/>
            <wp:docPr id="18" name="图片 4" descr="语文%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语文%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68095" cy="353695"/>
                    </a:xfrm>
                    <a:prstGeom prst="rect">
                      <a:avLst/>
                    </a:prstGeom>
                    <a:noFill/>
                    <a:ln>
                      <a:noFill/>
                    </a:ln>
                  </pic:spPr>
                </pic:pic>
              </a:graphicData>
            </a:graphic>
          </wp:inline>
        </w:drawing>
      </w:r>
    </w:p>
    <w:p>
      <w:pPr>
        <w:snapToGrid w:val="0"/>
        <w:spacing w:line="400" w:lineRule="atLeast"/>
        <w:ind w:firstLine="482" w:firstLineChars="200"/>
        <w:jc w:val="center"/>
        <w:rPr>
          <w:rFonts w:ascii="楷体" w:hAnsi="楷体" w:eastAsia="楷体"/>
          <w:b/>
          <w:sz w:val="24"/>
          <w:szCs w:val="24"/>
        </w:rPr>
      </w:pPr>
      <w:r>
        <w:rPr>
          <w:rFonts w:hint="eastAsia" w:ascii="楷体" w:hAnsi="楷体" w:eastAsia="楷体"/>
          <w:b/>
          <w:sz w:val="24"/>
          <w:szCs w:val="24"/>
        </w:rPr>
        <w:t>新时代呼唤“大国工匠”</w:t>
      </w:r>
    </w:p>
    <w:p>
      <w:pPr>
        <w:snapToGrid w:val="0"/>
        <w:spacing w:line="400" w:lineRule="atLeast"/>
        <w:ind w:firstLine="420" w:firstLineChars="200"/>
        <w:jc w:val="left"/>
        <w:rPr>
          <w:rFonts w:ascii="楷体" w:hAnsi="楷体" w:eastAsia="楷体"/>
        </w:rPr>
      </w:pPr>
      <w:r>
        <w:rPr>
          <w:rFonts w:hint="eastAsia" w:ascii="楷体" w:hAnsi="楷体" w:eastAsia="楷体"/>
        </w:rPr>
        <w:t>工业是一国的重要支柱，产业工人是重要的劳动者群体。国新办</w:t>
      </w:r>
      <w:r>
        <w:rPr>
          <w:rFonts w:ascii="楷体" w:hAnsi="楷体" w:eastAsia="楷体"/>
        </w:rPr>
        <w:t>20日举办中外记者见面会，邀请5位产业工人代表与中外记者见面交流，就“做新时期知识型、技能型、创新型劳动者”相关话题畅谈自己的经历与感受，并回答记者提问。</w:t>
      </w:r>
    </w:p>
    <w:p>
      <w:pPr>
        <w:snapToGrid w:val="0"/>
        <w:spacing w:line="400" w:lineRule="atLeast"/>
        <w:ind w:firstLine="420" w:firstLineChars="200"/>
        <w:jc w:val="left"/>
        <w:rPr>
          <w:rFonts w:ascii="楷体" w:hAnsi="楷体" w:eastAsia="楷体"/>
        </w:rPr>
      </w:pPr>
    </w:p>
    <w:p>
      <w:pPr>
        <w:snapToGrid w:val="0"/>
        <w:spacing w:line="400" w:lineRule="atLeast"/>
        <w:ind w:firstLine="422" w:firstLineChars="200"/>
        <w:jc w:val="left"/>
        <w:rPr>
          <w:rFonts w:ascii="楷体" w:hAnsi="楷体" w:eastAsia="楷体"/>
          <w:b/>
        </w:rPr>
      </w:pPr>
      <w:r>
        <w:rPr>
          <w:rFonts w:hint="eastAsia" w:ascii="楷体" w:hAnsi="楷体" w:eastAsia="楷体"/>
          <w:b/>
        </w:rPr>
        <w:t>传承劳模精神</w:t>
      </w:r>
      <w:r>
        <w:rPr>
          <w:rFonts w:ascii="楷体" w:hAnsi="楷体" w:eastAsia="楷体"/>
          <w:b/>
        </w:rPr>
        <w:t xml:space="preserve">  成就中国速度中国精度</w:t>
      </w:r>
    </w:p>
    <w:p>
      <w:pPr>
        <w:snapToGrid w:val="0"/>
        <w:spacing w:line="400" w:lineRule="atLeast"/>
        <w:ind w:firstLine="420" w:firstLineChars="200"/>
        <w:jc w:val="left"/>
        <w:rPr>
          <w:rFonts w:ascii="楷体" w:hAnsi="楷体" w:eastAsia="楷体"/>
        </w:rPr>
      </w:pPr>
      <w:r>
        <w:rPr>
          <w:rFonts w:hint="eastAsia" w:ascii="楷体" w:hAnsi="楷体" w:eastAsia="楷体"/>
        </w:rPr>
        <w:t>新时期，有这样一批产业工人，他们掌握着专业技术技能，在平凡的岗位上默默奉献、孜孜以求、不断创新，追求职业技能的完美和极致，为打造大国重器作出了独特的贡献。</w:t>
      </w:r>
    </w:p>
    <w:p>
      <w:pPr>
        <w:snapToGrid w:val="0"/>
        <w:spacing w:line="400" w:lineRule="atLeast"/>
        <w:ind w:firstLine="420" w:firstLineChars="200"/>
        <w:jc w:val="left"/>
        <w:rPr>
          <w:rFonts w:ascii="楷体" w:hAnsi="楷体" w:eastAsia="楷体"/>
        </w:rPr>
      </w:pPr>
      <w:r>
        <w:rPr>
          <w:rFonts w:hint="eastAsia" w:ascii="楷体" w:hAnsi="楷体" w:eastAsia="楷体"/>
        </w:rPr>
        <w:t>精度为</w:t>
      </w:r>
      <w:r>
        <w:rPr>
          <w:rFonts w:ascii="楷体" w:hAnsi="楷体" w:eastAsia="楷体"/>
        </w:rPr>
        <w:t>0.003毫米的航空产品零件怎么来？</w:t>
      </w:r>
    </w:p>
    <w:p>
      <w:pPr>
        <w:snapToGrid w:val="0"/>
        <w:spacing w:line="400" w:lineRule="atLeast"/>
        <w:ind w:firstLine="420" w:firstLineChars="200"/>
        <w:jc w:val="left"/>
        <w:rPr>
          <w:rFonts w:ascii="楷体" w:hAnsi="楷体" w:eastAsia="楷体"/>
        </w:rPr>
      </w:pPr>
      <w:r>
        <w:rPr>
          <w:rFonts w:hint="eastAsia" w:ascii="楷体" w:hAnsi="楷体" w:eastAsia="楷体"/>
        </w:rPr>
        <w:t>一把锉刀手工锉削出来。“钳工是现代机械加工领域中为数不多还用手工加工的工种。”</w:t>
      </w:r>
      <w:r>
        <w:rPr>
          <w:rFonts w:ascii="楷体" w:hAnsi="楷体" w:eastAsia="楷体"/>
        </w:rPr>
        <w:t xml:space="preserve"> 航空工业首席技能专家方文墨说，“我每天的工作就是保持前腿微弓、后腿绷、双手握锉、身前倾的身体姿势，重复锉削动作8000余次。”</w:t>
      </w:r>
    </w:p>
    <w:p>
      <w:pPr>
        <w:snapToGrid w:val="0"/>
        <w:spacing w:line="400" w:lineRule="atLeast"/>
        <w:ind w:firstLine="420" w:firstLineChars="200"/>
        <w:jc w:val="left"/>
        <w:rPr>
          <w:rFonts w:ascii="楷体" w:hAnsi="楷体" w:eastAsia="楷体"/>
        </w:rPr>
      </w:pPr>
      <w:r>
        <w:rPr>
          <w:rFonts w:hint="eastAsia" w:ascii="楷体" w:hAnsi="楷体" w:eastAsia="楷体"/>
        </w:rPr>
        <w:t>时速达</w:t>
      </w:r>
      <w:r>
        <w:rPr>
          <w:rFonts w:ascii="楷体" w:hAnsi="楷体" w:eastAsia="楷体"/>
        </w:rPr>
        <w:t>350公里的“复兴号”怎么来？</w:t>
      </w:r>
    </w:p>
    <w:p>
      <w:pPr>
        <w:snapToGrid w:val="0"/>
        <w:spacing w:line="400" w:lineRule="atLeast"/>
        <w:ind w:firstLine="420" w:firstLineChars="200"/>
        <w:jc w:val="left"/>
        <w:rPr>
          <w:rFonts w:ascii="楷体" w:hAnsi="楷体" w:eastAsia="楷体"/>
        </w:rPr>
      </w:pPr>
      <w:r>
        <w:rPr>
          <w:rFonts w:hint="eastAsia" w:ascii="楷体" w:hAnsi="楷体" w:eastAsia="楷体"/>
        </w:rPr>
        <w:t>离不开“一枪三焊”的独门绝技。“转向架就是高铁的两条腿，是架轱辘与车体连接最重要的部件，每条焊缝要求都非常严格。”中车集团首席技能专家李万君说。在“复兴号”转向架的生产过程中，有一个扭杆座弯道多，空间小，起初怎么焊都不合格，李万君和工友们用了近半个月的时间，采用合理的焊接顺序及“一枪三焊”的操作方法，最终攻克难关保证了“复兴号”的批量生产。</w:t>
      </w:r>
    </w:p>
    <w:p>
      <w:pPr>
        <w:snapToGrid w:val="0"/>
        <w:spacing w:line="400" w:lineRule="atLeast"/>
        <w:ind w:firstLine="420" w:firstLineChars="200"/>
        <w:jc w:val="left"/>
        <w:rPr>
          <w:rFonts w:asciiTheme="minorEastAsia" w:hAnsiTheme="minorEastAsia" w:eastAsiaTheme="minorEastAsia"/>
        </w:rPr>
      </w:pPr>
      <w:r>
        <w:rPr>
          <w:rFonts w:hint="eastAsia" w:asciiTheme="minorEastAsia" w:hAnsiTheme="minorEastAsia" w:eastAsiaTheme="minorEastAsia"/>
        </w:rPr>
        <w:t>……</w:t>
      </w:r>
    </w:p>
    <w:p>
      <w:pPr>
        <w:snapToGrid w:val="0"/>
        <w:spacing w:line="400" w:lineRule="atLeast"/>
        <w:ind w:firstLine="420" w:firstLineChars="200"/>
        <w:jc w:val="left"/>
        <w:rPr>
          <w:rFonts w:ascii="楷体" w:hAnsi="楷体" w:eastAsia="楷体"/>
        </w:rPr>
      </w:pPr>
      <w:r>
        <w:rPr>
          <w:rFonts w:hint="eastAsia" w:ascii="楷体" w:hAnsi="楷体" w:eastAsia="楷体"/>
        </w:rPr>
        <w:t>这批产业工人用坚持、专注的工匠精神成就了中国速度、中国精度。在他们看来，坚持、专注并非他们独有，而是对劳模精神的传承。“作为一个石油工人，王进喜是我特别崇拜的偶像。”</w:t>
      </w:r>
      <w:r>
        <w:rPr>
          <w:rFonts w:ascii="楷体" w:hAnsi="楷体" w:eastAsia="楷体"/>
        </w:rPr>
        <w:t xml:space="preserve"> 中石油新疆油田公司高级技师肉孜麦麦提·巴克说，2016年，国际油价持续走低，公司不得不关停一些经济效益不好的油井，是“老铁人”王进喜的精神激励着工友们与公司共同度过油价寒冬。</w:t>
      </w:r>
    </w:p>
    <w:p>
      <w:pPr>
        <w:snapToGrid w:val="0"/>
        <w:spacing w:line="400" w:lineRule="atLeast"/>
        <w:ind w:firstLine="420" w:firstLineChars="200"/>
        <w:jc w:val="left"/>
        <w:rPr>
          <w:rFonts w:ascii="楷体" w:hAnsi="楷体" w:eastAsia="楷体"/>
        </w:rPr>
      </w:pPr>
      <w:r>
        <w:rPr>
          <w:rFonts w:hint="eastAsia" w:ascii="楷体" w:hAnsi="楷体" w:eastAsia="楷体"/>
        </w:rPr>
        <w:t>在方文墨心里则一直记着航空人代代相传的一句话——“空中没有停车场，试飞没有后悔药”。“我们一定要一心一意把工作干好，一心一意把工作做实做精，用自己的精度去打造航空人应有的产品质量。”方文墨说。</w:t>
      </w:r>
    </w:p>
    <w:p>
      <w:pPr>
        <w:snapToGrid w:val="0"/>
        <w:spacing w:line="400" w:lineRule="atLeast"/>
        <w:ind w:firstLine="422" w:firstLineChars="200"/>
        <w:jc w:val="left"/>
        <w:rPr>
          <w:rFonts w:ascii="楷体" w:hAnsi="楷体" w:eastAsia="楷体"/>
          <w:b/>
        </w:rPr>
      </w:pPr>
      <w:r>
        <w:rPr>
          <w:rFonts w:hint="eastAsia" w:ascii="楷体" w:hAnsi="楷体" w:eastAsia="楷体"/>
          <w:b/>
        </w:rPr>
        <w:t xml:space="preserve">矢志创新探索 </w:t>
      </w:r>
      <w:r>
        <w:rPr>
          <w:rFonts w:ascii="楷体" w:hAnsi="楷体" w:eastAsia="楷体"/>
          <w:b/>
        </w:rPr>
        <w:t xml:space="preserve"> 成长为复合型高技能人才</w:t>
      </w:r>
    </w:p>
    <w:p>
      <w:pPr>
        <w:snapToGrid w:val="0"/>
        <w:spacing w:line="400" w:lineRule="atLeast"/>
        <w:ind w:firstLine="420" w:firstLineChars="200"/>
        <w:jc w:val="left"/>
        <w:rPr>
          <w:rFonts w:ascii="楷体" w:hAnsi="楷体" w:eastAsia="楷体"/>
        </w:rPr>
      </w:pPr>
      <w:r>
        <w:rPr>
          <w:rFonts w:hint="eastAsia" w:ascii="楷体" w:hAnsi="楷体" w:eastAsia="楷体"/>
        </w:rPr>
        <w:t>出生于</w:t>
      </w:r>
      <w:r>
        <w:rPr>
          <w:rFonts w:ascii="楷体" w:hAnsi="楷体" w:eastAsia="楷体"/>
        </w:rPr>
        <w:t>1989年的陈行行，笑称自己差1个月就是90后，是几位工人师傅中最年轻的一位。在他看来，在新时代，科学家的梦想、工程师的蓝图、技能人员的产品是并列的，技能人员肩负着让好的想法、好的创意变成现实可用产品的重任。新时代产业工人，对知识的要求越来越高，“产业工人也要用知识创造事业”。</w:t>
      </w:r>
    </w:p>
    <w:p>
      <w:pPr>
        <w:snapToGrid w:val="0"/>
        <w:spacing w:line="400" w:lineRule="atLeast"/>
        <w:ind w:firstLine="420" w:firstLineChars="200"/>
        <w:jc w:val="left"/>
        <w:rPr>
          <w:rFonts w:ascii="楷体" w:hAnsi="楷体" w:eastAsia="楷体"/>
        </w:rPr>
      </w:pPr>
      <w:r>
        <w:rPr>
          <w:rFonts w:hint="eastAsia" w:ascii="楷体" w:hAnsi="楷体" w:eastAsia="楷体"/>
        </w:rPr>
        <w:t>“我在单位的工作已不是单纯地操作一台设备，而是带领着两个大部分由职业技术学校毕业生组成的高技能人才团队进行技术创新，我们共同的理想是做新时代复合型高技能人才，为祖国的发展贡献自己的力量。”陈行行说。</w:t>
      </w:r>
    </w:p>
    <w:p>
      <w:pPr>
        <w:snapToGrid w:val="0"/>
        <w:spacing w:line="400" w:lineRule="atLeast"/>
        <w:ind w:firstLine="420" w:firstLineChars="200"/>
        <w:jc w:val="left"/>
        <w:rPr>
          <w:rFonts w:ascii="楷体" w:hAnsi="楷体" w:eastAsia="楷体"/>
        </w:rPr>
      </w:pPr>
      <w:r>
        <w:rPr>
          <w:rFonts w:hint="eastAsia" w:ascii="楷体" w:hAnsi="楷体" w:eastAsia="楷体"/>
        </w:rPr>
        <w:t>如果说陈行行还在成长为复合型高技能人才的路上，黄金娟、李万君则是他在这条路上的前辈。</w:t>
      </w:r>
    </w:p>
    <w:p>
      <w:pPr>
        <w:snapToGrid w:val="0"/>
        <w:spacing w:line="400" w:lineRule="atLeast"/>
        <w:ind w:firstLine="420" w:firstLineChars="200"/>
        <w:jc w:val="left"/>
        <w:rPr>
          <w:rFonts w:ascii="楷体" w:hAnsi="楷体" w:eastAsia="楷体"/>
        </w:rPr>
      </w:pPr>
      <w:r>
        <w:rPr>
          <w:rFonts w:ascii="楷体" w:hAnsi="楷体" w:eastAsia="楷体"/>
        </w:rPr>
        <w:t>1984年毕业后，黄金娟被分配到国网浙江电力公司计量中心。当时，电能表的检定普遍采用人工作业，需要大量重复性、机械性的劳动。黄金娟下定决心要改变这一局面。2007年，黄金娟提出了智能化计量检定的总体思路，带领团队开展了整整10年的探索研究，最终成功研发了电能表智能化检定系统，实现了计量检定由人工向智能自动化的跨越式发展。“一路走来，我深深感受到创新就是解决实际工作中的难题、问题，一线职工也可以创新。”黄金娟说，目前她正带领团队积极申请电能表智能化质量检定技术的国际标准，希望将中国自主研发的成果确立为世界通用</w:t>
      </w:r>
      <w:r>
        <w:rPr>
          <w:rFonts w:hint="eastAsia" w:ascii="楷体" w:hAnsi="楷体" w:eastAsia="楷体"/>
        </w:rPr>
        <w:t>的技术标准。</w:t>
      </w:r>
    </w:p>
    <w:p>
      <w:pPr>
        <w:snapToGrid w:val="0"/>
        <w:spacing w:line="400" w:lineRule="atLeast"/>
        <w:ind w:firstLine="420" w:firstLineChars="200"/>
        <w:jc w:val="left"/>
        <w:rPr>
          <w:rFonts w:ascii="楷体" w:hAnsi="楷体" w:eastAsia="楷体"/>
        </w:rPr>
      </w:pPr>
      <w:r>
        <w:rPr>
          <w:rFonts w:hint="eastAsia" w:ascii="楷体" w:hAnsi="楷体" w:eastAsia="楷体"/>
        </w:rPr>
        <w:t>“</w:t>
      </w:r>
      <w:r>
        <w:rPr>
          <w:rFonts w:ascii="楷体" w:hAnsi="楷体" w:eastAsia="楷体"/>
        </w:rPr>
        <w:t>2017年，我们在给澳大利亚生产双层轨道客车时又遇到了难题。”李万君说，当时10个车钩座焊接同时被外方检测出质量不合格，制约了客车的正常生产。可我到现场一看，判定是外方制定的标准和操作方法规范出了差错，才导致产品不合格。</w:t>
      </w:r>
    </w:p>
    <w:p>
      <w:pPr>
        <w:snapToGrid w:val="0"/>
        <w:spacing w:line="400" w:lineRule="atLeast"/>
        <w:ind w:firstLine="420" w:firstLineChars="200"/>
        <w:jc w:val="left"/>
        <w:rPr>
          <w:rFonts w:ascii="楷体" w:hAnsi="楷体" w:eastAsia="楷体"/>
        </w:rPr>
      </w:pPr>
      <w:r>
        <w:rPr>
          <w:rFonts w:hint="eastAsia" w:ascii="楷体" w:hAnsi="楷体" w:eastAsia="楷体"/>
        </w:rPr>
        <w:t>“当时外方说，标准和操作方法规范不能改。”李万君说，“我跟外方提出进行试验检测。经过试验发现，果然是外方制定的标准规范不合理。最终，外方不仅按照我方标准进行焊接，还修改了自身的标准规范。”</w:t>
      </w:r>
    </w:p>
    <w:p>
      <w:pPr>
        <w:snapToGrid w:val="0"/>
        <w:spacing w:line="400" w:lineRule="atLeast"/>
        <w:ind w:firstLine="420" w:firstLineChars="200"/>
        <w:jc w:val="left"/>
        <w:rPr>
          <w:rFonts w:ascii="楷体" w:hAnsi="楷体" w:eastAsia="楷体"/>
        </w:rPr>
      </w:pPr>
      <w:r>
        <w:rPr>
          <w:rFonts w:hint="eastAsia" w:ascii="楷体" w:hAnsi="楷体" w:eastAsia="楷体"/>
        </w:rPr>
        <w:t>“改革开放</w:t>
      </w:r>
      <w:r>
        <w:rPr>
          <w:rFonts w:ascii="楷体" w:hAnsi="楷体" w:eastAsia="楷体"/>
        </w:rPr>
        <w:t>40年后的今天，我们产业工人不仅能帮助中国产品走出去，也能推动中国标准走向世界。”李万君说。</w:t>
      </w:r>
    </w:p>
    <w:p>
      <w:pPr>
        <w:widowControl/>
        <w:snapToGrid w:val="0"/>
        <w:spacing w:line="400" w:lineRule="atLeast"/>
        <w:ind w:firstLine="420" w:firstLineChars="200"/>
        <w:jc w:val="right"/>
        <w:rPr>
          <w:rFonts w:ascii="Times New Roman" w:hAnsi="Times New Roman" w:cs="Times New Roman"/>
        </w:rPr>
      </w:pPr>
      <w:r>
        <w:rPr>
          <w:rFonts w:hint="eastAsia" w:ascii="楷体" w:hAnsi="楷体" w:eastAsia="楷体"/>
        </w:rPr>
        <w:t>（选自《人民日报》）</w:t>
      </w:r>
    </w:p>
    <w:p>
      <w:pPr>
        <w:snapToGrid w:val="0"/>
        <w:spacing w:line="400" w:lineRule="atLeast"/>
        <w:rPr>
          <w:rFonts w:ascii="Times New Roman" w:hAnsi="Times New Roman" w:cs="Times New Roman"/>
          <w:b/>
          <w:bCs/>
        </w:rPr>
      </w:pPr>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68095" cy="353695"/>
            <wp:effectExtent l="0" t="0" r="0" b="0"/>
            <wp:docPr id="17" name="图片 5" descr="语文%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语文%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68095" cy="353695"/>
                    </a:xfrm>
                    <a:prstGeom prst="rect">
                      <a:avLst/>
                    </a:prstGeom>
                    <a:noFill/>
                    <a:ln>
                      <a:noFill/>
                    </a:ln>
                  </pic:spPr>
                </pic:pic>
              </a:graphicData>
            </a:graphic>
          </wp:inline>
        </w:drawing>
      </w:r>
    </w:p>
    <w:p>
      <w:pPr>
        <w:snapToGrid w:val="0"/>
        <w:spacing w:line="400" w:lineRule="atLeast"/>
        <w:jc w:val="center"/>
        <w:rPr>
          <w:rFonts w:ascii="Times New Roman" w:hAnsi="Times New Roman" w:cs="Times New Roman"/>
          <w:b/>
          <w:bCs/>
          <w:sz w:val="24"/>
          <w:szCs w:val="24"/>
        </w:rPr>
      </w:pPr>
      <w:r>
        <w:rPr>
          <w:rFonts w:ascii="Times New Roman" w:hAnsi="Times New Roman" w:cs="Times New Roman"/>
          <w:b/>
          <w:bCs/>
          <w:sz w:val="24"/>
          <w:szCs w:val="24"/>
        </w:rPr>
        <w:t>（答题时间：30分钟）</w:t>
      </w:r>
    </w:p>
    <w:p>
      <w:pPr>
        <w:snapToGrid w:val="0"/>
        <w:spacing w:line="400" w:lineRule="atLeast"/>
        <w:rPr>
          <w:rFonts w:ascii="Times New Roman" w:hAnsi="Times New Roman" w:cs="Times New Roman"/>
          <w:b/>
          <w:bCs/>
        </w:rPr>
      </w:pPr>
      <w:r>
        <w:rPr>
          <w:rFonts w:ascii="Times New Roman" w:hAnsi="Times New Roman" w:cs="Times New Roman"/>
          <w:b/>
          <w:bCs/>
        </w:rPr>
        <w:t>一、基础知识运用</w:t>
      </w:r>
    </w:p>
    <w:p>
      <w:pPr>
        <w:pStyle w:val="14"/>
        <w:snapToGrid w:val="0"/>
        <w:spacing w:before="0" w:beforeAutospacing="0" w:after="0" w:afterAutospacing="0" w:line="400" w:lineRule="atLeast"/>
        <w:ind w:firstLine="422" w:firstLineChars="200"/>
        <w:rPr>
          <w:rFonts w:ascii="Times New Roman" w:hAnsi="Times New Roman" w:cs="Times New Roman"/>
          <w:b/>
          <w:sz w:val="21"/>
          <w:szCs w:val="21"/>
        </w:rPr>
      </w:pPr>
      <w:r>
        <w:rPr>
          <w:rFonts w:ascii="Times New Roman" w:hAnsi="Times New Roman" w:cs="Times New Roman"/>
          <w:b/>
          <w:sz w:val="21"/>
          <w:szCs w:val="21"/>
        </w:rPr>
        <w:t>阅读下面的文字，回答问题。</w:t>
      </w:r>
    </w:p>
    <w:p>
      <w:pPr>
        <w:pStyle w:val="14"/>
        <w:snapToGrid w:val="0"/>
        <w:spacing w:before="0" w:beforeAutospacing="0" w:after="0" w:afterAutospacing="0" w:line="400" w:lineRule="atLeast"/>
        <w:ind w:firstLine="420" w:firstLineChars="200"/>
        <w:rPr>
          <w:rFonts w:ascii="Times New Roman" w:hAnsi="Times New Roman" w:eastAsia="楷体" w:cs="Times New Roman"/>
          <w:kern w:val="2"/>
          <w:sz w:val="21"/>
          <w:szCs w:val="21"/>
        </w:rPr>
      </w:pPr>
      <w:r>
        <w:rPr>
          <w:rFonts w:ascii="Times New Roman" w:hAnsi="楷体" w:eastAsia="楷体" w:cs="Times New Roman"/>
          <w:kern w:val="2"/>
          <w:sz w:val="21"/>
          <w:szCs w:val="21"/>
        </w:rPr>
        <w:t>哲人有言，</w:t>
      </w:r>
      <w:r>
        <w:rPr>
          <w:rFonts w:ascii="Times New Roman" w:hAnsi="Times New Roman" w:eastAsia="楷体" w:cs="Times New Roman"/>
          <w:kern w:val="2"/>
          <w:sz w:val="21"/>
          <w:szCs w:val="21"/>
        </w:rPr>
        <w:t>“</w:t>
      </w:r>
      <w:r>
        <w:rPr>
          <w:rFonts w:ascii="Times New Roman" w:hAnsi="楷体" w:eastAsia="楷体" w:cs="Times New Roman"/>
          <w:kern w:val="2"/>
          <w:sz w:val="21"/>
          <w:szCs w:val="21"/>
        </w:rPr>
        <w:t>守真志满，逐物意移</w:t>
      </w:r>
      <w:r>
        <w:rPr>
          <w:rFonts w:ascii="Times New Roman" w:hAnsi="Times New Roman" w:eastAsia="楷体" w:cs="Times New Roman"/>
          <w:kern w:val="2"/>
          <w:sz w:val="21"/>
          <w:szCs w:val="21"/>
        </w:rPr>
        <w:t>”</w:t>
      </w:r>
      <w:r>
        <w:rPr>
          <w:rFonts w:ascii="Times New Roman" w:hAnsi="楷体" w:eastAsia="楷体" w:cs="Times New Roman"/>
          <w:kern w:val="2"/>
          <w:sz w:val="21"/>
          <w:szCs w:val="21"/>
        </w:rPr>
        <w:t>。随着时光变迁，人们往往会纠结于现实的纷扰，淡忘了本来的追求。有的人精致利己，把利益当作唯一驱动，只看得见眼前的浮华，却失去了生活的本义。更有甚者腐化堕落，与初心</w:t>
      </w:r>
      <w:r>
        <w:rPr>
          <w:rFonts w:hint="eastAsia" w:ascii="Times New Roman" w:hAnsi="Times New Roman" w:eastAsia="楷体" w:cs="Times New Roman"/>
          <w:kern w:val="2"/>
          <w:sz w:val="21"/>
          <w:szCs w:val="21"/>
        </w:rPr>
        <w:t>________</w:t>
      </w:r>
      <w:r>
        <w:rPr>
          <w:rFonts w:ascii="Times New Roman" w:hAnsi="楷体" w:eastAsia="楷体" w:cs="Times New Roman"/>
          <w:kern w:val="2"/>
          <w:sz w:val="21"/>
          <w:szCs w:val="21"/>
        </w:rPr>
        <w:t>，头撞南墙才后悔不已。虽说生命的高度不是只有一种形式，人生的追求也不是只有一种方式，</w:t>
      </w:r>
      <w:r>
        <w:rPr>
          <w:rFonts w:ascii="Times New Roman" w:hAnsi="楷体" w:eastAsia="楷体" w:cs="Times New Roman"/>
          <w:kern w:val="2"/>
          <w:sz w:val="21"/>
          <w:szCs w:val="21"/>
          <w:u w:val="single"/>
        </w:rPr>
        <w:t>但听不到呼唤的内心，就会在随波逐流中迷失自己；缺少了奋斗的支撑，就会在生活的狂涛巨浪里失去。</w:t>
      </w:r>
      <w:r>
        <w:rPr>
          <w:rFonts w:ascii="Times New Roman" w:hAnsi="Times New Roman" w:eastAsia="楷体"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eastAsia="楷体" w:cs="Times New Roman"/>
          <w:kern w:val="2"/>
          <w:sz w:val="21"/>
          <w:szCs w:val="21"/>
        </w:rPr>
      </w:pPr>
      <w:r>
        <w:rPr>
          <w:rFonts w:ascii="Times New Roman" w:hAnsi="Times New Roman" w:eastAsia="楷体" w:cs="Times New Roman"/>
          <w:kern w:val="2"/>
          <w:sz w:val="21"/>
          <w:szCs w:val="21"/>
        </w:rPr>
        <w:t>“</w:t>
      </w:r>
      <w:r>
        <w:rPr>
          <w:rFonts w:ascii="Times New Roman" w:hAnsi="楷体" w:eastAsia="楷体" w:cs="Times New Roman"/>
          <w:kern w:val="2"/>
          <w:sz w:val="21"/>
          <w:szCs w:val="21"/>
        </w:rPr>
        <w:t>生命的本相，不在表层，而是在极深极深的内里。</w:t>
      </w:r>
      <w:r>
        <w:rPr>
          <w:rFonts w:ascii="Times New Roman" w:hAnsi="Times New Roman" w:eastAsia="楷体" w:cs="Times New Roman"/>
          <w:kern w:val="2"/>
          <w:sz w:val="21"/>
          <w:szCs w:val="21"/>
        </w:rPr>
        <w:t>”</w:t>
      </w:r>
      <w:r>
        <w:rPr>
          <w:rFonts w:ascii="Times New Roman" w:hAnsi="楷体" w:eastAsia="楷体" w:cs="Times New Roman"/>
          <w:kern w:val="2"/>
          <w:sz w:val="21"/>
          <w:szCs w:val="21"/>
        </w:rPr>
        <w:t>给初心奋斗的使命，就是给人生奋斗的意义，给生命拓展的空间。要知道，有</w:t>
      </w:r>
      <w:r>
        <w:rPr>
          <w:rFonts w:hint="eastAsia" w:ascii="Times New Roman" w:hAnsi="Times New Roman" w:eastAsia="楷体" w:cs="Times New Roman"/>
          <w:kern w:val="2"/>
          <w:sz w:val="21"/>
          <w:szCs w:val="21"/>
        </w:rPr>
        <w:t>________</w:t>
      </w:r>
      <w:r>
        <w:rPr>
          <w:rFonts w:ascii="Times New Roman" w:hAnsi="楷体" w:eastAsia="楷体" w:cs="Times New Roman"/>
          <w:kern w:val="2"/>
          <w:sz w:val="21"/>
          <w:szCs w:val="21"/>
        </w:rPr>
        <w:t>的极致追求，普通工人也能成为大国工匠；有</w:t>
      </w:r>
      <w:r>
        <w:rPr>
          <w:rFonts w:hint="eastAsia" w:ascii="Times New Roman" w:hAnsi="Times New Roman" w:eastAsia="楷体" w:cs="Times New Roman"/>
          <w:kern w:val="2"/>
          <w:sz w:val="21"/>
          <w:szCs w:val="21"/>
        </w:rPr>
        <w:t>________</w:t>
      </w:r>
      <w:r>
        <w:rPr>
          <w:rFonts w:ascii="Times New Roman" w:hAnsi="楷体" w:eastAsia="楷体" w:cs="Times New Roman"/>
          <w:kern w:val="2"/>
          <w:sz w:val="21"/>
          <w:szCs w:val="21"/>
        </w:rPr>
        <w:t>的长期坚守，平凡岗位也能成就不凡事业；有关键时刻的</w:t>
      </w:r>
      <w:r>
        <w:rPr>
          <w:rFonts w:hint="eastAsia" w:ascii="Times New Roman" w:hAnsi="Times New Roman" w:eastAsia="楷体" w:cs="Times New Roman"/>
          <w:kern w:val="2"/>
          <w:sz w:val="21"/>
          <w:szCs w:val="21"/>
        </w:rPr>
        <w:t>________</w:t>
      </w:r>
      <w:r>
        <w:rPr>
          <w:rFonts w:ascii="Times New Roman" w:hAnsi="楷体" w:eastAsia="楷体" w:cs="Times New Roman"/>
          <w:kern w:val="2"/>
          <w:sz w:val="21"/>
          <w:szCs w:val="21"/>
        </w:rPr>
        <w:t>，身边小事也能闪耀最美的人性光辉。</w:t>
      </w:r>
      <w:r>
        <w:rPr>
          <w:rFonts w:ascii="Times New Roman" w:hAnsi="Times New Roman" w:eastAsia="楷体" w:cs="Times New Roman"/>
          <w:kern w:val="2"/>
          <w:sz w:val="21"/>
          <w:szCs w:val="21"/>
        </w:rPr>
        <w:t>（    ）</w:t>
      </w:r>
      <w:r>
        <w:rPr>
          <w:rFonts w:ascii="Times New Roman" w:hAnsi="楷体" w:eastAsia="楷体" w:cs="Times New Roman"/>
          <w:kern w:val="2"/>
          <w:sz w:val="21"/>
          <w:szCs w:val="21"/>
        </w:rPr>
        <w:t>。即使时光匆匆、人生无常，每个人都应不忘提醒自己：你最初的梦想，今天还是不是你最高的追求？</w:t>
      </w:r>
    </w:p>
    <w:p>
      <w:pPr>
        <w:pStyle w:val="14"/>
        <w:snapToGrid w:val="0"/>
        <w:spacing w:before="0" w:beforeAutospacing="0" w:after="0" w:afterAutospacing="0" w:line="400" w:lineRule="atLeast"/>
        <w:ind w:firstLine="210" w:firstLineChars="100"/>
        <w:rPr>
          <w:rFonts w:ascii="Times New Roman" w:hAnsi="Times New Roman" w:cs="Times New Roman"/>
          <w:kern w:val="2"/>
          <w:sz w:val="21"/>
          <w:szCs w:val="21"/>
        </w:rPr>
      </w:pPr>
      <w:r>
        <w:rPr>
          <w:rFonts w:ascii="Times New Roman" w:hAnsi="Times New Roman" w:cs="Times New Roman"/>
          <w:kern w:val="2"/>
          <w:sz w:val="21"/>
          <w:szCs w:val="21"/>
        </w:rPr>
        <w:t>1</w:t>
      </w:r>
      <w:r>
        <w:rPr>
          <w:rFonts w:ascii="Times New Roman" w:cs="Times New Roman"/>
          <w:kern w:val="2"/>
          <w:sz w:val="21"/>
          <w:szCs w:val="21"/>
        </w:rPr>
        <w:t>. 依次填入文中横线上的成语，全都恰当的一项是</w:t>
      </w:r>
      <w:r>
        <w:rPr>
          <w:rFonts w:ascii="Times New Roman" w:hAnsi="Times New Roman" w:cs="Times New Roman"/>
          <w:kern w:val="2"/>
          <w:sz w:val="21"/>
          <w:szCs w:val="21"/>
        </w:rPr>
        <w:t>（</w:t>
      </w: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A</w:t>
      </w:r>
      <w:r>
        <w:rPr>
          <w:rFonts w:ascii="Times New Roman" w:cs="Times New Roman"/>
          <w:kern w:val="2"/>
          <w:sz w:val="21"/>
          <w:szCs w:val="21"/>
        </w:rPr>
        <w:t>. 南辕北辙</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hint="eastAsia" w:ascii="Times New Roman" w:hAnsi="Times New Roman" w:cs="Times New Roman"/>
          <w:kern w:val="2"/>
          <w:sz w:val="21"/>
          <w:szCs w:val="21"/>
        </w:rPr>
        <w:tab/>
      </w:r>
      <w:r>
        <w:rPr>
          <w:rFonts w:ascii="Times New Roman" w:cs="Times New Roman"/>
          <w:kern w:val="2"/>
          <w:sz w:val="21"/>
          <w:szCs w:val="21"/>
        </w:rPr>
        <w:t>始终如一</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默然无声</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前仆后继</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B</w:t>
      </w:r>
      <w:r>
        <w:rPr>
          <w:rFonts w:ascii="Times New Roman" w:cs="Times New Roman"/>
          <w:kern w:val="2"/>
          <w:sz w:val="21"/>
          <w:szCs w:val="21"/>
        </w:rPr>
        <w:t>. 背道而驰</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hint="eastAsia" w:ascii="Times New Roman" w:hAnsi="Times New Roman" w:cs="Times New Roman"/>
          <w:kern w:val="2"/>
          <w:sz w:val="21"/>
          <w:szCs w:val="21"/>
        </w:rPr>
        <w:tab/>
      </w:r>
      <w:r>
        <w:rPr>
          <w:rFonts w:ascii="Times New Roman" w:cs="Times New Roman"/>
          <w:kern w:val="2"/>
          <w:sz w:val="21"/>
          <w:szCs w:val="21"/>
        </w:rPr>
        <w:t>始终如一</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默默无闻</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挺身而出</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C</w:t>
      </w:r>
      <w:r>
        <w:rPr>
          <w:rFonts w:ascii="Times New Roman" w:cs="Times New Roman"/>
          <w:kern w:val="2"/>
          <w:sz w:val="21"/>
          <w:szCs w:val="21"/>
        </w:rPr>
        <w:t>. 南辕北辙</w:t>
      </w:r>
      <w:r>
        <w:rPr>
          <w:rFonts w:hint="eastAsia" w:ascii="Times New Roman" w:cs="Times New Roman"/>
          <w:kern w:val="2"/>
          <w:sz w:val="21"/>
          <w:szCs w:val="21"/>
        </w:rPr>
        <w:tab/>
      </w:r>
      <w:r>
        <w:rPr>
          <w:rFonts w:hint="eastAsia" w:ascii="Times New Roman" w:hAnsi="Times New Roman" w:cs="Times New Roman"/>
          <w:kern w:val="2"/>
          <w:sz w:val="21"/>
          <w:szCs w:val="21"/>
        </w:rPr>
        <w:tab/>
      </w:r>
      <w:r>
        <w:rPr>
          <w:rFonts w:ascii="Times New Roman" w:cs="Times New Roman"/>
          <w:kern w:val="2"/>
          <w:sz w:val="21"/>
          <w:szCs w:val="21"/>
        </w:rPr>
        <w:t>一如既往</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默默无闻</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挺身而出</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D</w:t>
      </w:r>
      <w:r>
        <w:rPr>
          <w:rFonts w:ascii="Times New Roman" w:cs="Times New Roman"/>
          <w:kern w:val="2"/>
          <w:sz w:val="21"/>
          <w:szCs w:val="21"/>
        </w:rPr>
        <w:t>. 背道而驰</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hint="eastAsia" w:ascii="Times New Roman" w:hAnsi="Times New Roman" w:cs="Times New Roman"/>
          <w:kern w:val="2"/>
          <w:sz w:val="21"/>
          <w:szCs w:val="21"/>
        </w:rPr>
        <w:tab/>
      </w:r>
      <w:r>
        <w:rPr>
          <w:rFonts w:ascii="Times New Roman" w:cs="Times New Roman"/>
          <w:kern w:val="2"/>
          <w:sz w:val="21"/>
          <w:szCs w:val="21"/>
        </w:rPr>
        <w:t>一如既往</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默然无声</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ab/>
      </w:r>
      <w:r>
        <w:rPr>
          <w:rFonts w:ascii="Times New Roman" w:cs="Times New Roman"/>
          <w:kern w:val="2"/>
          <w:sz w:val="21"/>
          <w:szCs w:val="21"/>
        </w:rPr>
        <w:t>前仆后继</w:t>
      </w:r>
    </w:p>
    <w:p>
      <w:pPr>
        <w:pStyle w:val="14"/>
        <w:snapToGrid w:val="0"/>
        <w:spacing w:before="0" w:beforeAutospacing="0" w:after="0" w:afterAutospacing="0" w:line="400" w:lineRule="atLeast"/>
        <w:ind w:firstLine="210" w:firstLineChars="100"/>
        <w:rPr>
          <w:rFonts w:ascii="Times New Roman" w:hAnsi="Times New Roman" w:cs="Times New Roman"/>
          <w:kern w:val="2"/>
          <w:sz w:val="21"/>
          <w:szCs w:val="21"/>
        </w:rPr>
      </w:pPr>
      <w:r>
        <w:rPr>
          <w:rFonts w:ascii="Times New Roman" w:hAnsi="Times New Roman" w:cs="Times New Roman"/>
          <w:kern w:val="2"/>
          <w:sz w:val="21"/>
          <w:szCs w:val="21"/>
        </w:rPr>
        <w:t>2</w:t>
      </w:r>
      <w:r>
        <w:rPr>
          <w:rFonts w:ascii="Times New Roman" w:cs="Times New Roman"/>
          <w:kern w:val="2"/>
          <w:sz w:val="21"/>
          <w:szCs w:val="21"/>
        </w:rPr>
        <w:t>. 文中画横线的句子有语病，下列修改最恰当的一项是</w:t>
      </w:r>
      <w:r>
        <w:rPr>
          <w:rFonts w:ascii="Times New Roman" w:hAnsi="Times New Roman" w:cs="Times New Roman"/>
          <w:kern w:val="2"/>
          <w:sz w:val="21"/>
          <w:szCs w:val="21"/>
        </w:rPr>
        <w:t>（</w:t>
      </w: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A</w:t>
      </w:r>
      <w:r>
        <w:rPr>
          <w:rFonts w:ascii="Times New Roman" w:cs="Times New Roman"/>
          <w:kern w:val="2"/>
          <w:sz w:val="21"/>
          <w:szCs w:val="21"/>
        </w:rPr>
        <w:t>. 但听不到内心的呼唤，就会在随波逐流中迷失自己；缺少了奋斗的支撑，就会在生活的狂涛巨浪里失去重心。</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B</w:t>
      </w:r>
      <w:r>
        <w:rPr>
          <w:rFonts w:ascii="Times New Roman" w:cs="Times New Roman"/>
          <w:kern w:val="2"/>
          <w:sz w:val="21"/>
          <w:szCs w:val="21"/>
        </w:rPr>
        <w:t>. 但听不到内心的呼唤，就会在随波逐流中迷失自己；缺少了奋斗的支撑，就会在生活的狂涛巨浪里失去。</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C</w:t>
      </w:r>
      <w:r>
        <w:rPr>
          <w:rFonts w:ascii="Times New Roman" w:cs="Times New Roman"/>
          <w:kern w:val="2"/>
          <w:sz w:val="21"/>
          <w:szCs w:val="21"/>
        </w:rPr>
        <w:t>. 但听不到呼唤的内心，就会在随波逐流中迷失自己；缺少了奋斗的支撑，就会在生活的狂涛巨浪里失去重心。</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D</w:t>
      </w:r>
      <w:r>
        <w:rPr>
          <w:rFonts w:ascii="Times New Roman" w:cs="Times New Roman"/>
          <w:kern w:val="2"/>
          <w:sz w:val="21"/>
          <w:szCs w:val="21"/>
        </w:rPr>
        <w:t>. 但听不到呼唤的内心，就会在随波逐流中迷失自己；缺少了奋斗的支撑，重心就会在生活的狂涛巨浪里失去。</w:t>
      </w:r>
    </w:p>
    <w:p>
      <w:pPr>
        <w:pStyle w:val="14"/>
        <w:snapToGrid w:val="0"/>
        <w:spacing w:before="0" w:beforeAutospacing="0" w:after="0" w:afterAutospacing="0" w:line="400" w:lineRule="atLeast"/>
        <w:ind w:firstLine="210" w:firstLineChars="100"/>
        <w:rPr>
          <w:rFonts w:ascii="Times New Roman" w:hAnsi="Times New Roman" w:cs="Times New Roman"/>
          <w:kern w:val="2"/>
          <w:sz w:val="21"/>
          <w:szCs w:val="21"/>
        </w:rPr>
      </w:pPr>
      <w:r>
        <w:rPr>
          <w:rFonts w:ascii="Times New Roman" w:hAnsi="Times New Roman" w:cs="Times New Roman"/>
          <w:kern w:val="2"/>
          <w:sz w:val="21"/>
          <w:szCs w:val="21"/>
        </w:rPr>
        <w:t>3</w:t>
      </w:r>
      <w:r>
        <w:rPr>
          <w:rFonts w:ascii="Times New Roman" w:cs="Times New Roman"/>
          <w:kern w:val="2"/>
          <w:sz w:val="21"/>
          <w:szCs w:val="21"/>
        </w:rPr>
        <w:t>. 下列在文中括号内补写的语句，最恰当的一项是</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A</w:t>
      </w:r>
      <w:r>
        <w:rPr>
          <w:rFonts w:ascii="Times New Roman" w:cs="Times New Roman"/>
          <w:kern w:val="2"/>
          <w:sz w:val="21"/>
          <w:szCs w:val="21"/>
        </w:rPr>
        <w:t>. 初心里不仅有奋斗和使命，更有诗和远方</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B</w:t>
      </w:r>
      <w:r>
        <w:rPr>
          <w:rFonts w:ascii="Times New Roman" w:cs="Times New Roman"/>
          <w:kern w:val="2"/>
          <w:sz w:val="21"/>
          <w:szCs w:val="21"/>
        </w:rPr>
        <w:t>. 初心里既有诗和远方，又有奋斗和使命</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C</w:t>
      </w:r>
      <w:r>
        <w:rPr>
          <w:rFonts w:ascii="Times New Roman" w:cs="Times New Roman"/>
          <w:kern w:val="2"/>
          <w:sz w:val="21"/>
          <w:szCs w:val="21"/>
        </w:rPr>
        <w:t>. 初心里既有奋斗和使命，又有诗和远方</w:t>
      </w:r>
      <w:r>
        <w:rPr>
          <w:rFonts w:ascii="Times New Roman" w:hAnsi="Times New Roman" w:cs="Times New Roman"/>
          <w:kern w:val="2"/>
          <w:sz w:val="21"/>
          <w:szCs w:val="21"/>
        </w:rPr>
        <w:t xml:space="preserve"> </w:t>
      </w:r>
    </w:p>
    <w:p>
      <w:pPr>
        <w:pStyle w:val="14"/>
        <w:snapToGrid w:val="0"/>
        <w:spacing w:before="0" w:beforeAutospacing="0" w:after="0" w:afterAutospacing="0" w:line="400" w:lineRule="atLeas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D</w:t>
      </w:r>
      <w:r>
        <w:rPr>
          <w:rFonts w:ascii="Times New Roman" w:cs="Times New Roman"/>
          <w:kern w:val="2"/>
          <w:sz w:val="21"/>
          <w:szCs w:val="21"/>
        </w:rPr>
        <w:t>. 初心里不仅有诗和远方，更有奋斗和使命</w:t>
      </w:r>
    </w:p>
    <w:p>
      <w:pPr>
        <w:pStyle w:val="14"/>
        <w:snapToGrid w:val="0"/>
        <w:spacing w:before="0" w:beforeAutospacing="0" w:after="0" w:afterAutospacing="0" w:line="400" w:lineRule="atLeast"/>
        <w:rPr>
          <w:rFonts w:ascii="Times New Roman" w:hAnsi="Times New Roman" w:cs="Times New Roman"/>
          <w:b/>
          <w:sz w:val="21"/>
          <w:szCs w:val="21"/>
        </w:rPr>
      </w:pPr>
    </w:p>
    <w:p>
      <w:pPr>
        <w:pStyle w:val="14"/>
        <w:snapToGrid w:val="0"/>
        <w:spacing w:before="0" w:beforeAutospacing="0" w:after="0" w:afterAutospacing="0" w:line="400" w:lineRule="atLeast"/>
        <w:rPr>
          <w:rFonts w:ascii="Times New Roman" w:hAnsi="Times New Roman" w:cs="Times New Roman"/>
          <w:b/>
          <w:sz w:val="21"/>
          <w:szCs w:val="21"/>
        </w:rPr>
      </w:pPr>
      <w:r>
        <w:rPr>
          <w:rFonts w:ascii="Times New Roman" w:hAnsi="Times New Roman" w:cs="Times New Roman"/>
          <w:b/>
          <w:sz w:val="21"/>
          <w:szCs w:val="21"/>
        </w:rPr>
        <w:t>二、阅读能力提升</w:t>
      </w:r>
    </w:p>
    <w:p>
      <w:pPr>
        <w:pStyle w:val="14"/>
        <w:snapToGrid w:val="0"/>
        <w:spacing w:before="0" w:beforeAutospacing="0" w:after="0" w:afterAutospacing="0" w:line="400" w:lineRule="atLeast"/>
        <w:ind w:firstLine="210" w:firstLineChars="100"/>
        <w:rPr>
          <w:rFonts w:ascii="Times New Roman" w:hAnsi="Times New Roman" w:cs="Times New Roman" w:eastAsiaTheme="minorEastAsia"/>
          <w:kern w:val="2"/>
          <w:sz w:val="21"/>
          <w:szCs w:val="22"/>
        </w:rPr>
      </w:pPr>
      <w:r>
        <w:rPr>
          <w:rFonts w:ascii="Times New Roman" w:hAnsi="Times New Roman" w:cs="Times New Roman" w:eastAsiaTheme="minorEastAsia"/>
          <w:kern w:val="2"/>
          <w:sz w:val="21"/>
          <w:szCs w:val="22"/>
        </w:rPr>
        <w:t>4.</w:t>
      </w:r>
      <w:r>
        <w:rPr>
          <w:rFonts w:hint="eastAsia" w:ascii="Times New Roman" w:hAnsi="Times New Roman" w:cs="Times New Roman" w:eastAsiaTheme="minorEastAsia"/>
          <w:kern w:val="2"/>
          <w:sz w:val="21"/>
          <w:szCs w:val="22"/>
        </w:rPr>
        <w:t xml:space="preserve"> </w:t>
      </w:r>
      <w:r>
        <w:rPr>
          <w:rFonts w:ascii="Times New Roman" w:cs="Times New Roman" w:hAnsiTheme="minorHAnsi" w:eastAsiaTheme="minorEastAsia"/>
          <w:kern w:val="2"/>
          <w:sz w:val="21"/>
          <w:szCs w:val="22"/>
        </w:rPr>
        <w:t>阅读下面的文字，回答问题。</w:t>
      </w:r>
    </w:p>
    <w:p>
      <w:pPr>
        <w:widowControl/>
        <w:snapToGrid w:val="0"/>
        <w:spacing w:line="400" w:lineRule="atLeast"/>
        <w:jc w:val="center"/>
        <w:rPr>
          <w:rFonts w:ascii="Times New Roman" w:hAnsi="Times New Roman" w:eastAsia="楷体" w:cs="Times New Roman"/>
          <w:b/>
        </w:rPr>
      </w:pPr>
      <w:r>
        <w:rPr>
          <w:rFonts w:ascii="Times New Roman" w:hAnsi="楷体" w:eastAsia="楷体" w:cs="Times New Roman"/>
          <w:b/>
        </w:rPr>
        <w:t>笃厚蕴藉</w:t>
      </w:r>
      <w:r>
        <w:rPr>
          <w:rFonts w:ascii="Times New Roman" w:hAnsi="Times New Roman" w:eastAsia="楷体" w:cs="Times New Roman"/>
          <w:b/>
        </w:rPr>
        <w:t xml:space="preserve">  </w:t>
      </w:r>
      <w:r>
        <w:rPr>
          <w:rFonts w:ascii="Times New Roman" w:hAnsi="楷体" w:eastAsia="楷体" w:cs="Times New Roman"/>
          <w:b/>
        </w:rPr>
        <w:t>朴拙平淡</w:t>
      </w:r>
    </w:p>
    <w:p>
      <w:pPr>
        <w:widowControl/>
        <w:snapToGrid w:val="0"/>
        <w:spacing w:line="400" w:lineRule="atLeast"/>
        <w:ind w:firstLine="3103" w:firstLineChars="1478"/>
        <w:jc w:val="left"/>
        <w:rPr>
          <w:rFonts w:ascii="Times New Roman" w:hAnsi="Times New Roman" w:eastAsia="楷体" w:cs="Times New Roman"/>
        </w:rPr>
      </w:pPr>
      <w:r>
        <w:rPr>
          <w:rFonts w:ascii="Times New Roman" w:hAnsi="Times New Roman" w:eastAsia="楷体" w:cs="Times New Roman"/>
        </w:rPr>
        <w:t>——</w:t>
      </w:r>
      <w:r>
        <w:rPr>
          <w:rFonts w:ascii="Times New Roman" w:hAnsi="楷体" w:eastAsia="楷体" w:cs="Times New Roman"/>
        </w:rPr>
        <w:t>陈半丁的人生和艺术</w:t>
      </w:r>
    </w:p>
    <w:p>
      <w:pPr>
        <w:widowControl/>
        <w:snapToGrid w:val="0"/>
        <w:spacing w:line="400" w:lineRule="atLeast"/>
        <w:ind w:firstLine="3733" w:firstLineChars="1778"/>
        <w:jc w:val="left"/>
        <w:rPr>
          <w:rFonts w:ascii="Times New Roman" w:hAnsi="Times New Roman" w:eastAsia="楷体" w:cs="Times New Roman"/>
        </w:rPr>
      </w:pPr>
      <w:r>
        <w:rPr>
          <w:rFonts w:ascii="Times New Roman" w:hAnsi="楷体" w:eastAsia="楷体" w:cs="Times New Roman"/>
        </w:rPr>
        <w:t>朱京生</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陈半丁</w:t>
      </w:r>
      <w:r>
        <w:rPr>
          <w:rFonts w:ascii="Times New Roman" w:hAnsi="Times New Roman" w:eastAsia="楷体" w:cs="Times New Roman"/>
        </w:rPr>
        <w:t>（1876-1970）</w:t>
      </w:r>
      <w:r>
        <w:rPr>
          <w:rFonts w:ascii="Times New Roman" w:hAnsi="楷体" w:eastAsia="楷体" w:cs="Times New Roman"/>
        </w:rPr>
        <w:t>，名年，号半丁，绍兴柯桥人，世代以行医务农为业。他</w:t>
      </w:r>
      <w:r>
        <w:rPr>
          <w:rFonts w:ascii="Times New Roman" w:hAnsi="Times New Roman" w:eastAsia="楷体" w:cs="Times New Roman"/>
        </w:rPr>
        <w:t>6</w:t>
      </w:r>
      <w:r>
        <w:rPr>
          <w:rFonts w:ascii="Times New Roman" w:hAnsi="楷体" w:eastAsia="楷体" w:cs="Times New Roman"/>
        </w:rPr>
        <w:t>岁丧母，</w:t>
      </w:r>
      <w:r>
        <w:rPr>
          <w:rFonts w:ascii="Times New Roman" w:hAnsi="Times New Roman" w:eastAsia="楷体" w:cs="Times New Roman"/>
        </w:rPr>
        <w:t>9</w:t>
      </w:r>
      <w:r>
        <w:rPr>
          <w:rFonts w:ascii="Times New Roman" w:hAnsi="楷体" w:eastAsia="楷体" w:cs="Times New Roman"/>
        </w:rPr>
        <w:t>岁时父亲和外祖母又相继去世，转由叔婶收养，学业中断。</w:t>
      </w:r>
      <w:r>
        <w:rPr>
          <w:rFonts w:ascii="Times New Roman" w:hAnsi="Times New Roman" w:eastAsia="楷体" w:cs="Times New Roman"/>
        </w:rPr>
        <w:t>14</w:t>
      </w:r>
      <w:r>
        <w:rPr>
          <w:rFonts w:ascii="Times New Roman" w:hAnsi="楷体" w:eastAsia="楷体" w:cs="Times New Roman"/>
        </w:rPr>
        <w:t>岁被赶出家门，先后在大来商店和一家钱庄做学徒，虽饱受人间苦难，但</w:t>
      </w:r>
      <w:r>
        <w:rPr>
          <w:rFonts w:ascii="Times New Roman" w:hAnsi="Times New Roman" w:eastAsia="楷体" w:cs="Times New Roman"/>
        </w:rPr>
        <w:t>“</w:t>
      </w:r>
      <w:r>
        <w:rPr>
          <w:rFonts w:ascii="Times New Roman" w:hAnsi="楷体" w:eastAsia="楷体" w:cs="Times New Roman"/>
        </w:rPr>
        <w:t>嗜书画入骨，饥饿犹不顾也</w:t>
      </w:r>
      <w:r>
        <w:rPr>
          <w:rFonts w:ascii="Times New Roman" w:hAnsi="Times New Roman" w:eastAsia="楷体" w:cs="Times New Roman"/>
        </w:rPr>
        <w:t>”</w:t>
      </w:r>
      <w:r>
        <w:rPr>
          <w:rFonts w:ascii="Times New Roman" w:hAnsi="楷体" w:eastAsia="楷体" w:cs="Times New Roman"/>
        </w:rPr>
        <w:t>。</w:t>
      </w:r>
      <w:r>
        <w:rPr>
          <w:rFonts w:ascii="Times New Roman" w:hAnsi="Times New Roman" w:eastAsia="楷体" w:cs="Times New Roman"/>
        </w:rPr>
        <w:t>19</w:t>
      </w:r>
      <w:r>
        <w:rPr>
          <w:rFonts w:ascii="Times New Roman" w:hAnsi="楷体" w:eastAsia="楷体" w:cs="Times New Roman"/>
        </w:rPr>
        <w:t>岁被表叔吴隐带到上海小长芦馆做伙计，他工作之余一心学画，后深受吴昌硕、蒲华等海派著名书画家的影响。十年间，陈半丁既全面继承了吴昌硕书画印的衣钵，又得任伯年人物、翎毛的真传，还有转益多师的博取，打下了坚实的美术基础。</w:t>
      </w:r>
      <w:r>
        <w:rPr>
          <w:rFonts w:ascii="Times New Roman" w:hAnsi="Times New Roman" w:eastAsia="楷体" w:cs="Times New Roman"/>
        </w:rPr>
        <w:t>1906</w:t>
      </w:r>
      <w:r>
        <w:rPr>
          <w:rFonts w:ascii="Times New Roman" w:hAnsi="楷体" w:eastAsia="楷体" w:cs="Times New Roman"/>
        </w:rPr>
        <w:t>年，他应邀在宁波会馆作画，与金城偶遇，金城甚为叹服，遂力邀陈半丁北上。</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清末民初，陈半丁先后成为无声诗社、宣南画社、冰社、造型美术研究会成员，中国画学研究会评议委员，国立北平艺专教授，成为</w:t>
      </w:r>
      <w:r>
        <w:rPr>
          <w:rFonts w:ascii="Times New Roman" w:hAnsi="Times New Roman" w:eastAsia="楷体" w:cs="Times New Roman"/>
        </w:rPr>
        <w:t>“</w:t>
      </w:r>
      <w:r>
        <w:rPr>
          <w:rFonts w:ascii="Times New Roman" w:hAnsi="楷体" w:eastAsia="楷体" w:cs="Times New Roman"/>
        </w:rPr>
        <w:t>南风北渐</w:t>
      </w:r>
      <w:r>
        <w:rPr>
          <w:rFonts w:ascii="Times New Roman" w:hAnsi="Times New Roman" w:eastAsia="楷体" w:cs="Times New Roman"/>
        </w:rPr>
        <w:t>”</w:t>
      </w:r>
      <w:r>
        <w:rPr>
          <w:rFonts w:ascii="Times New Roman" w:hAnsi="楷体" w:eastAsia="楷体" w:cs="Times New Roman"/>
        </w:rPr>
        <w:t>的重要画家，又为</w:t>
      </w:r>
      <w:r>
        <w:rPr>
          <w:rFonts w:ascii="Times New Roman" w:hAnsi="Times New Roman" w:eastAsia="楷体" w:cs="Times New Roman"/>
        </w:rPr>
        <w:t>“</w:t>
      </w:r>
      <w:r>
        <w:rPr>
          <w:rFonts w:ascii="Times New Roman" w:hAnsi="楷体" w:eastAsia="楷体" w:cs="Times New Roman"/>
        </w:rPr>
        <w:t>南风北渐</w:t>
      </w:r>
      <w:r>
        <w:rPr>
          <w:rFonts w:ascii="Times New Roman" w:hAnsi="Times New Roman" w:eastAsia="楷体" w:cs="Times New Roman"/>
        </w:rPr>
        <w:t>”</w:t>
      </w:r>
      <w:r>
        <w:rPr>
          <w:rFonts w:ascii="Times New Roman" w:hAnsi="楷体" w:eastAsia="楷体" w:cs="Times New Roman"/>
        </w:rPr>
        <w:t>以及</w:t>
      </w:r>
      <w:r>
        <w:rPr>
          <w:rFonts w:ascii="Times New Roman" w:hAnsi="Times New Roman" w:eastAsia="楷体" w:cs="Times New Roman"/>
        </w:rPr>
        <w:t>“</w:t>
      </w:r>
      <w:r>
        <w:rPr>
          <w:rFonts w:ascii="Times New Roman" w:hAnsi="楷体" w:eastAsia="楷体" w:cs="Times New Roman"/>
        </w:rPr>
        <w:t>京派</w:t>
      </w:r>
      <w:r>
        <w:rPr>
          <w:rFonts w:ascii="Times New Roman" w:hAnsi="Times New Roman" w:eastAsia="楷体" w:cs="Times New Roman"/>
        </w:rPr>
        <w:t>”</w:t>
      </w:r>
      <w:r>
        <w:rPr>
          <w:rFonts w:ascii="Times New Roman" w:hAnsi="楷体" w:eastAsia="楷体" w:cs="Times New Roman"/>
        </w:rPr>
        <w:t>的形成做出贡献。</w:t>
      </w:r>
      <w:r>
        <w:rPr>
          <w:rFonts w:ascii="Times New Roman" w:hAnsi="Times New Roman" w:eastAsia="楷体" w:cs="Times New Roman"/>
        </w:rPr>
        <w:t>1927</w:t>
      </w:r>
      <w:r>
        <w:rPr>
          <w:rFonts w:ascii="Times New Roman" w:hAnsi="楷体" w:eastAsia="楷体" w:cs="Times New Roman"/>
        </w:rPr>
        <w:t>年当选为中国画学研究会副会长。这标志着他开始跻身</w:t>
      </w:r>
      <w:r>
        <w:rPr>
          <w:rFonts w:ascii="Times New Roman" w:hAnsi="Times New Roman" w:eastAsia="楷体" w:cs="Times New Roman"/>
        </w:rPr>
        <w:t>“</w:t>
      </w:r>
      <w:r>
        <w:rPr>
          <w:rFonts w:ascii="Times New Roman" w:hAnsi="楷体" w:eastAsia="楷体" w:cs="Times New Roman"/>
        </w:rPr>
        <w:t>京派</w:t>
      </w:r>
      <w:r>
        <w:rPr>
          <w:rFonts w:ascii="Times New Roman" w:hAnsi="Times New Roman" w:eastAsia="楷体" w:cs="Times New Roman"/>
        </w:rPr>
        <w:t>”</w:t>
      </w:r>
      <w:r>
        <w:rPr>
          <w:rFonts w:ascii="Times New Roman" w:hAnsi="楷体" w:eastAsia="楷体" w:cs="Times New Roman"/>
        </w:rPr>
        <w:t>的领军人物行列。他与会长周肇祥一同改组画会，继续倡导精研古法，博采新知，先求根本之稳固，然后发展本能，保国画之精神，形成了与海派、岭南派鼎足而立的</w:t>
      </w:r>
      <w:r>
        <w:rPr>
          <w:rFonts w:ascii="Times New Roman" w:hAnsi="Times New Roman" w:eastAsia="楷体" w:cs="Times New Roman"/>
        </w:rPr>
        <w:t>“</w:t>
      </w:r>
      <w:r>
        <w:rPr>
          <w:rFonts w:ascii="Times New Roman" w:hAnsi="楷体" w:eastAsia="楷体" w:cs="Times New Roman"/>
        </w:rPr>
        <w:t>京派</w:t>
      </w:r>
      <w:r>
        <w:rPr>
          <w:rFonts w:ascii="Times New Roman" w:hAnsi="Times New Roman" w:eastAsia="楷体" w:cs="Times New Roman"/>
        </w:rPr>
        <w:t>”</w:t>
      </w:r>
      <w:r>
        <w:rPr>
          <w:rFonts w:ascii="Times New Roman" w:hAnsi="楷体" w:eastAsia="楷体" w:cs="Times New Roman"/>
        </w:rPr>
        <w:t>。</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北平沦陷后，他辞去了国立北平艺专教授之职，刻</w:t>
      </w:r>
      <w:r>
        <w:rPr>
          <w:rFonts w:ascii="Times New Roman" w:hAnsi="Times New Roman" w:eastAsia="楷体" w:cs="Times New Roman"/>
        </w:rPr>
        <w:t>“</w:t>
      </w:r>
      <w:r>
        <w:rPr>
          <w:rFonts w:ascii="Times New Roman" w:hAnsi="楷体" w:eastAsia="楷体" w:cs="Times New Roman"/>
        </w:rPr>
        <w:t>强其骨</w:t>
      </w:r>
      <w:r>
        <w:rPr>
          <w:rFonts w:ascii="Times New Roman" w:hAnsi="Times New Roman" w:eastAsia="楷体" w:cs="Times New Roman"/>
        </w:rPr>
        <w:t>”“</w:t>
      </w:r>
      <w:r>
        <w:rPr>
          <w:rFonts w:ascii="Times New Roman" w:hAnsi="楷体" w:eastAsia="楷体" w:cs="Times New Roman"/>
        </w:rPr>
        <w:t>不使孽钱</w:t>
      </w:r>
      <w:r>
        <w:rPr>
          <w:rFonts w:ascii="Times New Roman" w:hAnsi="Times New Roman" w:eastAsia="楷体" w:cs="Times New Roman"/>
        </w:rPr>
        <w:t>”</w:t>
      </w:r>
      <w:r>
        <w:rPr>
          <w:rFonts w:ascii="Times New Roman" w:hAnsi="楷体" w:eastAsia="楷体" w:cs="Times New Roman"/>
        </w:rPr>
        <w:t>二印为座右铭，坚持以卖画刻印为生。抗战胜利，目睹国民党接收大员的腐败和给黎民百姓造成的痛苦后，陈半丁常用作品给予抨击，他刻</w:t>
      </w:r>
      <w:r>
        <w:rPr>
          <w:rFonts w:ascii="Times New Roman" w:hAnsi="Times New Roman" w:eastAsia="楷体" w:cs="Times New Roman"/>
        </w:rPr>
        <w:t>“</w:t>
      </w:r>
      <w:r>
        <w:rPr>
          <w:rFonts w:ascii="Times New Roman" w:hAnsi="楷体" w:eastAsia="楷体" w:cs="Times New Roman"/>
        </w:rPr>
        <w:t>只见江山不见人</w:t>
      </w:r>
      <w:r>
        <w:rPr>
          <w:rFonts w:ascii="Times New Roman" w:hAnsi="Times New Roman" w:eastAsia="楷体" w:cs="Times New Roman"/>
        </w:rPr>
        <w:t>”</w:t>
      </w:r>
      <w:r>
        <w:rPr>
          <w:rFonts w:ascii="Times New Roman" w:hAnsi="楷体" w:eastAsia="楷体" w:cs="Times New Roman"/>
        </w:rPr>
        <w:t>一印，在边款中指出</w:t>
      </w:r>
      <w:r>
        <w:rPr>
          <w:rFonts w:ascii="Times New Roman" w:hAnsi="Times New Roman" w:eastAsia="楷体" w:cs="Times New Roman"/>
        </w:rPr>
        <w:t>“</w:t>
      </w:r>
      <w:r>
        <w:rPr>
          <w:rFonts w:ascii="Times New Roman" w:hAnsi="楷体" w:eastAsia="楷体" w:cs="Times New Roman"/>
        </w:rPr>
        <w:t>胜利尚非实，更何况人乎？一群无耻（之徒），禽兽不如也</w:t>
      </w:r>
      <w:r>
        <w:rPr>
          <w:rFonts w:ascii="Times New Roman" w:hAnsi="Times New Roman" w:eastAsia="楷体" w:cs="Times New Roman"/>
        </w:rPr>
        <w:t>”</w:t>
      </w:r>
      <w:r>
        <w:rPr>
          <w:rFonts w:ascii="Times New Roman" w:hAnsi="楷体" w:eastAsia="楷体" w:cs="Times New Roman"/>
        </w:rPr>
        <w:t>，并对国民党政府希望他去南京举办展览的邀请予以拒绝。北平解放前夕，陈半丁选择留下，他与邓宝珊、马占山差不多每晚在马家为解决和平问题，热诚参加活动。可见陈半丁为北平的和平解放，也尽了自己的一份心力。</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新中国成立后，陈半丁迎来了艺术创作的春天，也迎来了人生中最为辉煌的阶段。作为全国政协委员，在</w:t>
      </w:r>
      <w:r>
        <w:rPr>
          <w:rFonts w:ascii="Times New Roman" w:hAnsi="Times New Roman" w:eastAsia="楷体" w:cs="Times New Roman"/>
        </w:rPr>
        <w:t>1956</w:t>
      </w:r>
      <w:r>
        <w:rPr>
          <w:rFonts w:ascii="Times New Roman" w:hAnsi="楷体" w:eastAsia="楷体" w:cs="Times New Roman"/>
        </w:rPr>
        <w:t>年</w:t>
      </w:r>
      <w:r>
        <w:rPr>
          <w:rFonts w:ascii="Times New Roman" w:hAnsi="Times New Roman" w:eastAsia="楷体" w:cs="Times New Roman"/>
        </w:rPr>
        <w:t>2</w:t>
      </w:r>
      <w:r>
        <w:rPr>
          <w:rFonts w:ascii="Times New Roman" w:hAnsi="楷体" w:eastAsia="楷体" w:cs="Times New Roman"/>
        </w:rPr>
        <w:t>月第二次全国政协委员会第二次全体会议上，陈半丁提出《拟请专设研究中国画机关案》的提案，引起党和国家领导人的重视，最终北京中国画院得以在</w:t>
      </w:r>
      <w:r>
        <w:rPr>
          <w:rFonts w:ascii="Times New Roman" w:hAnsi="Times New Roman" w:eastAsia="楷体" w:cs="Times New Roman"/>
        </w:rPr>
        <w:t>1957</w:t>
      </w:r>
      <w:r>
        <w:rPr>
          <w:rFonts w:ascii="Times New Roman" w:hAnsi="楷体" w:eastAsia="楷体" w:cs="Times New Roman"/>
        </w:rPr>
        <w:t>年</w:t>
      </w:r>
      <w:r>
        <w:rPr>
          <w:rFonts w:ascii="Times New Roman" w:hAnsi="Times New Roman" w:eastAsia="楷体" w:cs="Times New Roman"/>
        </w:rPr>
        <w:t>5</w:t>
      </w:r>
      <w:r>
        <w:rPr>
          <w:rFonts w:ascii="Times New Roman" w:hAnsi="楷体" w:eastAsia="楷体" w:cs="Times New Roman"/>
        </w:rPr>
        <w:t>月</w:t>
      </w:r>
      <w:r>
        <w:rPr>
          <w:rFonts w:ascii="Times New Roman" w:hAnsi="Times New Roman" w:eastAsia="楷体" w:cs="Times New Roman"/>
        </w:rPr>
        <w:t>14</w:t>
      </w:r>
      <w:r>
        <w:rPr>
          <w:rFonts w:ascii="Times New Roman" w:hAnsi="楷体" w:eastAsia="楷体" w:cs="Times New Roman"/>
        </w:rPr>
        <w:t>日正式成立，这对新中国的国画创作和发展产生了深远影响。之后，广东、上海、江苏等地相继成立了画院。</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诚如陈半丁自己所言：</w:t>
      </w:r>
      <w:r>
        <w:rPr>
          <w:rFonts w:ascii="Times New Roman" w:hAnsi="Times New Roman" w:eastAsia="楷体" w:cs="Times New Roman"/>
        </w:rPr>
        <w:t>“</w:t>
      </w:r>
      <w:r>
        <w:rPr>
          <w:rFonts w:ascii="Times New Roman" w:hAnsi="楷体" w:eastAsia="楷体" w:cs="Times New Roman"/>
        </w:rPr>
        <w:t>我也算是国画界一个关心国事的。</w:t>
      </w:r>
      <w:r>
        <w:rPr>
          <w:rFonts w:ascii="Times New Roman" w:hAnsi="Times New Roman" w:eastAsia="楷体" w:cs="Times New Roman"/>
        </w:rPr>
        <w:t>”</w:t>
      </w:r>
      <w:r>
        <w:rPr>
          <w:rFonts w:ascii="Times New Roman" w:hAnsi="楷体" w:eastAsia="楷体" w:cs="Times New Roman"/>
        </w:rPr>
        <w:t>他的地位和影响，他率真的性格和对国画的感情，使他成为北京画坛有着重大担当的领军人物。</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陈半丁秉持儒家</w:t>
      </w:r>
      <w:r>
        <w:rPr>
          <w:rFonts w:ascii="Times New Roman" w:hAnsi="Times New Roman" w:eastAsia="楷体" w:cs="Times New Roman"/>
        </w:rPr>
        <w:t>“</w:t>
      </w:r>
      <w:r>
        <w:rPr>
          <w:rFonts w:ascii="Times New Roman" w:hAnsi="楷体" w:eastAsia="楷体" w:cs="Times New Roman"/>
        </w:rPr>
        <w:t>中道</w:t>
      </w:r>
      <w:r>
        <w:rPr>
          <w:rFonts w:ascii="Times New Roman" w:hAnsi="Times New Roman" w:eastAsia="楷体" w:cs="Times New Roman"/>
        </w:rPr>
        <w:t>”</w:t>
      </w:r>
      <w:r>
        <w:rPr>
          <w:rFonts w:ascii="Times New Roman" w:hAnsi="楷体" w:eastAsia="楷体" w:cs="Times New Roman"/>
        </w:rPr>
        <w:t>观念，晚年的艺术更是充分地体现了温柔敦厚、中和平正的美学原则，在艺术创作上表现为蕴藉含蓄、深郁笃厚、朴拙平淡、生动自然。</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陈半丁的书法由缶翁入，复师诸多明清文人画家之书，完成了由碑入帖的转换；再溯源</w:t>
      </w:r>
      <w:r>
        <w:rPr>
          <w:rFonts w:ascii="Times New Roman" w:hAnsi="Times New Roman" w:eastAsia="楷体" w:cs="Times New Roman"/>
        </w:rPr>
        <w:t>“</w:t>
      </w:r>
      <w:r>
        <w:rPr>
          <w:rFonts w:ascii="Times New Roman" w:hAnsi="楷体" w:eastAsia="楷体" w:cs="Times New Roman"/>
        </w:rPr>
        <w:t>二王</w:t>
      </w:r>
      <w:r>
        <w:rPr>
          <w:rFonts w:ascii="Times New Roman" w:hAnsi="Times New Roman" w:eastAsia="楷体" w:cs="Times New Roman"/>
        </w:rPr>
        <w:t>”</w:t>
      </w:r>
      <w:r>
        <w:rPr>
          <w:rFonts w:ascii="Times New Roman" w:hAnsi="楷体" w:eastAsia="楷体" w:cs="Times New Roman"/>
        </w:rPr>
        <w:t>，笔笔中锋，点画精整而内敛；后由米芾出，使笔锋收、放、聚、散自如，书风一变为流润放纵、意趣横生。陈半丁的篆刻，在缶翁的基础上上溯吴让之，复更加广泛深入地师法秦汉及先秦古玺，极富变化。</w:t>
      </w:r>
    </w:p>
    <w:p>
      <w:pPr>
        <w:widowControl/>
        <w:snapToGrid w:val="0"/>
        <w:spacing w:line="400" w:lineRule="atLeast"/>
        <w:ind w:firstLine="480"/>
        <w:jc w:val="left"/>
        <w:rPr>
          <w:rFonts w:ascii="Times New Roman" w:hAnsi="Times New Roman" w:eastAsia="楷体" w:cs="Times New Roman"/>
        </w:rPr>
      </w:pPr>
      <w:r>
        <w:rPr>
          <w:rFonts w:ascii="Times New Roman" w:hAnsi="楷体" w:eastAsia="楷体" w:cs="Times New Roman"/>
        </w:rPr>
        <w:t>纵观陈半丁的艺术世界，无论是花卉、山水、翎毛、人物，还是书法、篆刻，都达到了常人难以企及的高度，且合辙于中华文化</w:t>
      </w:r>
      <w:r>
        <w:rPr>
          <w:rFonts w:ascii="Times New Roman" w:hAnsi="Times New Roman" w:eastAsia="楷体" w:cs="Times New Roman"/>
        </w:rPr>
        <w:t>“</w:t>
      </w:r>
      <w:r>
        <w:rPr>
          <w:rFonts w:ascii="Times New Roman" w:hAnsi="楷体" w:eastAsia="楷体" w:cs="Times New Roman"/>
        </w:rPr>
        <w:t>雅正</w:t>
      </w:r>
      <w:r>
        <w:rPr>
          <w:rFonts w:ascii="Times New Roman" w:hAnsi="Times New Roman" w:eastAsia="楷体" w:cs="Times New Roman"/>
        </w:rPr>
        <w:t>”“</w:t>
      </w:r>
      <w:r>
        <w:rPr>
          <w:rFonts w:ascii="Times New Roman" w:hAnsi="楷体" w:eastAsia="楷体" w:cs="Times New Roman"/>
        </w:rPr>
        <w:t>中和</w:t>
      </w:r>
      <w:r>
        <w:rPr>
          <w:rFonts w:ascii="Times New Roman" w:hAnsi="Times New Roman" w:eastAsia="楷体" w:cs="Times New Roman"/>
        </w:rPr>
        <w:t>”</w:t>
      </w:r>
      <w:r>
        <w:rPr>
          <w:rFonts w:ascii="Times New Roman" w:hAnsi="楷体" w:eastAsia="楷体" w:cs="Times New Roman"/>
        </w:rPr>
        <w:t>的正脉，他是</w:t>
      </w:r>
      <w:r>
        <w:rPr>
          <w:rFonts w:ascii="Times New Roman" w:hAnsi="Times New Roman" w:eastAsia="楷体" w:cs="Times New Roman"/>
        </w:rPr>
        <w:t>“</w:t>
      </w:r>
      <w:r>
        <w:rPr>
          <w:rFonts w:ascii="Times New Roman" w:hAnsi="楷体" w:eastAsia="楷体" w:cs="Times New Roman"/>
        </w:rPr>
        <w:t>深造求通</w:t>
      </w:r>
      <w:r>
        <w:rPr>
          <w:rFonts w:ascii="Times New Roman" w:hAnsi="Times New Roman" w:eastAsia="楷体" w:cs="Times New Roman"/>
        </w:rPr>
        <w:t>”</w:t>
      </w:r>
      <w:r>
        <w:rPr>
          <w:rFonts w:ascii="Times New Roman" w:hAnsi="楷体" w:eastAsia="楷体" w:cs="Times New Roman"/>
        </w:rPr>
        <w:t>道路上辛勤的跋涉者和探索者，一方面心仪传统的文人笔墨，另一方面又深谙大众的审美心理，将文人之雅与市民之俗相融合，因而获得了各个阶层的喜爱，堪称</w:t>
      </w:r>
      <w:r>
        <w:rPr>
          <w:rFonts w:ascii="Times New Roman" w:hAnsi="Times New Roman" w:eastAsia="楷体" w:cs="Times New Roman"/>
        </w:rPr>
        <w:t>20</w:t>
      </w:r>
      <w:r>
        <w:rPr>
          <w:rFonts w:ascii="Times New Roman" w:hAnsi="楷体" w:eastAsia="楷体" w:cs="Times New Roman"/>
        </w:rPr>
        <w:t>世纪不可多得的诗、书、画、印兼擅的艺术大家。</w:t>
      </w:r>
    </w:p>
    <w:p>
      <w:pPr>
        <w:widowControl/>
        <w:snapToGrid w:val="0"/>
        <w:spacing w:line="400" w:lineRule="atLeast"/>
        <w:ind w:firstLine="480"/>
        <w:jc w:val="right"/>
        <w:rPr>
          <w:rFonts w:ascii="Times New Roman" w:hAnsi="Times New Roman" w:eastAsia="楷体" w:cs="Times New Roman"/>
        </w:rPr>
      </w:pPr>
      <w:r>
        <w:rPr>
          <w:rFonts w:ascii="Times New Roman" w:hAnsi="楷体" w:eastAsia="楷体" w:cs="Times New Roman"/>
        </w:rPr>
        <w:t>（选自《光明日报》，有删改）</w:t>
      </w:r>
    </w:p>
    <w:p>
      <w:pPr>
        <w:widowControl/>
        <w:snapToGrid w:val="0"/>
        <w:spacing w:line="400" w:lineRule="atLeast"/>
        <w:ind w:firstLine="480"/>
        <w:jc w:val="left"/>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）下列理解和分析，不符合原文意思的一项是（</w:t>
      </w:r>
      <w:r>
        <w:rPr>
          <w:rFonts w:hint="eastAsia" w:ascii="Times New Roman" w:cs="Times New Roman"/>
        </w:rPr>
        <w:t xml:space="preserve">    </w:t>
      </w:r>
      <w:r>
        <w:rPr>
          <w:rFonts w:ascii="Times New Roman" w:cs="Times New Roman"/>
        </w:rPr>
        <w:t>）</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A</w:t>
      </w:r>
      <w:r>
        <w:rPr>
          <w:rFonts w:ascii="Times New Roman" w:cs="Times New Roman"/>
        </w:rPr>
        <w:t>. 陈半丁幼年时父母去世，此后他饱受人间苦难，而他的表叔吴隐将他带到上海后，他的命运出现了转机。</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B</w:t>
      </w:r>
      <w:r>
        <w:rPr>
          <w:rFonts w:ascii="Times New Roman" w:cs="Times New Roman"/>
        </w:rPr>
        <w:t>. 北平沦陷后，陈半丁刻</w:t>
      </w:r>
      <w:r>
        <w:rPr>
          <w:rFonts w:ascii="Times New Roman" w:hAnsi="Times New Roman" w:cs="Times New Roman"/>
        </w:rPr>
        <w:t>“</w:t>
      </w:r>
      <w:r>
        <w:rPr>
          <w:rFonts w:ascii="Times New Roman" w:cs="Times New Roman"/>
        </w:rPr>
        <w:t>强其骨</w:t>
      </w:r>
      <w:r>
        <w:rPr>
          <w:rFonts w:ascii="Times New Roman" w:hAnsi="Times New Roman" w:cs="Times New Roman"/>
        </w:rPr>
        <w:t>”“</w:t>
      </w:r>
      <w:r>
        <w:rPr>
          <w:rFonts w:ascii="Times New Roman" w:cs="Times New Roman"/>
        </w:rPr>
        <w:t>不使孽钱</w:t>
      </w:r>
      <w:r>
        <w:rPr>
          <w:rFonts w:ascii="Times New Roman" w:hAnsi="Times New Roman" w:cs="Times New Roman"/>
        </w:rPr>
        <w:t>”</w:t>
      </w:r>
      <w:r>
        <w:rPr>
          <w:rFonts w:ascii="Times New Roman" w:cs="Times New Roman"/>
        </w:rPr>
        <w:t>二印为座右铭，坚持以卖画刻印为生，表现出了陈半丁高尚的民族气节。</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C</w:t>
      </w:r>
      <w:r>
        <w:rPr>
          <w:rFonts w:ascii="Times New Roman" w:cs="Times New Roman"/>
        </w:rPr>
        <w:t>. 考虑到自己的地位和影响，陈半丁在北平解放前夕选择留下，与邓宝珊、马占山积极参加活动，为北平的和平解放尽了一份心力。</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D</w:t>
      </w:r>
      <w:r>
        <w:rPr>
          <w:rFonts w:ascii="Times New Roman" w:cs="Times New Roman"/>
        </w:rPr>
        <w:t>. 新中国的成立为陈半丁的艺术创作提供了良好的条件，使他迎来人生最辉煌的阶段，他在多个艺术领域都取得了很高的成就。</w:t>
      </w:r>
    </w:p>
    <w:p>
      <w:pPr>
        <w:widowControl/>
        <w:snapToGrid w:val="0"/>
        <w:spacing w:line="400" w:lineRule="atLeast"/>
        <w:ind w:firstLine="480"/>
        <w:jc w:val="left"/>
        <w:rPr>
          <w:rFonts w:ascii="Times New Roman" w:hAnsi="Times New Roman" w:cs="Times New Roman"/>
        </w:rPr>
      </w:pPr>
      <w:r>
        <w:rPr>
          <w:rFonts w:ascii="Times New Roman" w:cs="Times New Roman"/>
        </w:rPr>
        <w:t>（</w:t>
      </w:r>
      <w:r>
        <w:rPr>
          <w:rFonts w:ascii="Times New Roman" w:hAnsi="Times New Roman" w:cs="Times New Roman"/>
        </w:rPr>
        <w:t>2</w:t>
      </w:r>
      <w:r>
        <w:rPr>
          <w:rFonts w:ascii="Times New Roman" w:cs="Times New Roman"/>
        </w:rPr>
        <w:t>）下列对材料有关内容的分析和概括，最恰当的两项是（</w:t>
      </w:r>
      <w:r>
        <w:rPr>
          <w:rFonts w:hint="eastAsia" w:ascii="Times New Roman" w:cs="Times New Roman"/>
        </w:rPr>
        <w:t xml:space="preserve">    </w:t>
      </w:r>
      <w:r>
        <w:rPr>
          <w:rFonts w:ascii="Times New Roman" w:cs="Times New Roman"/>
        </w:rPr>
        <w:t>）</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A</w:t>
      </w:r>
      <w:r>
        <w:rPr>
          <w:rFonts w:ascii="Times New Roman" w:cs="Times New Roman"/>
        </w:rPr>
        <w:t>. 陈半丁到上海谋生，工作之余学画不止，并且受到了吴昌硕、蒲华、金城等著名书画家的影响，打下了坚实的美术基础。</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B</w:t>
      </w:r>
      <w:r>
        <w:rPr>
          <w:rFonts w:ascii="Times New Roman" w:cs="Times New Roman"/>
        </w:rPr>
        <w:t>. 在京期间，陈半丁为</w:t>
      </w:r>
      <w:r>
        <w:rPr>
          <w:rFonts w:ascii="Times New Roman" w:hAnsi="Times New Roman" w:cs="Times New Roman"/>
        </w:rPr>
        <w:t>“</w:t>
      </w:r>
      <w:r>
        <w:rPr>
          <w:rFonts w:ascii="Times New Roman" w:cs="Times New Roman"/>
        </w:rPr>
        <w:t>南风北渐</w:t>
      </w:r>
      <w:r>
        <w:rPr>
          <w:rFonts w:ascii="Times New Roman" w:hAnsi="Times New Roman" w:cs="Times New Roman"/>
        </w:rPr>
        <w:t>”</w:t>
      </w:r>
      <w:r>
        <w:rPr>
          <w:rFonts w:ascii="Times New Roman" w:cs="Times New Roman"/>
        </w:rPr>
        <w:t>以及</w:t>
      </w:r>
      <w:r>
        <w:rPr>
          <w:rFonts w:ascii="Times New Roman" w:hAnsi="Times New Roman" w:cs="Times New Roman"/>
        </w:rPr>
        <w:t>“</w:t>
      </w:r>
      <w:r>
        <w:rPr>
          <w:rFonts w:ascii="Times New Roman" w:cs="Times New Roman"/>
        </w:rPr>
        <w:t>京派</w:t>
      </w:r>
      <w:r>
        <w:rPr>
          <w:rFonts w:ascii="Times New Roman" w:hAnsi="Times New Roman" w:cs="Times New Roman"/>
        </w:rPr>
        <w:t>”</w:t>
      </w:r>
      <w:r>
        <w:rPr>
          <w:rFonts w:ascii="Times New Roman" w:cs="Times New Roman"/>
        </w:rPr>
        <w:t>的形成做出了重要贡献，且成为</w:t>
      </w:r>
      <w:r>
        <w:rPr>
          <w:rFonts w:ascii="Times New Roman" w:hAnsi="Times New Roman" w:cs="Times New Roman"/>
        </w:rPr>
        <w:t>“</w:t>
      </w:r>
      <w:r>
        <w:rPr>
          <w:rFonts w:ascii="Times New Roman" w:cs="Times New Roman"/>
        </w:rPr>
        <w:t>京派</w:t>
      </w:r>
      <w:r>
        <w:rPr>
          <w:rFonts w:ascii="Times New Roman" w:hAnsi="Times New Roman" w:cs="Times New Roman"/>
        </w:rPr>
        <w:t>”</w:t>
      </w:r>
      <w:r>
        <w:rPr>
          <w:rFonts w:ascii="Times New Roman" w:cs="Times New Roman"/>
        </w:rPr>
        <w:t>最重要的领军人物，与周肇祥一起改组画会。</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C</w:t>
      </w:r>
      <w:r>
        <w:rPr>
          <w:rFonts w:ascii="Times New Roman" w:cs="Times New Roman"/>
        </w:rPr>
        <w:t>. 抗战胜利后，率真的陈半丁用作品</w:t>
      </w:r>
      <w:r>
        <w:rPr>
          <w:rFonts w:ascii="Times New Roman" w:hAnsi="Times New Roman" w:cs="Times New Roman"/>
        </w:rPr>
        <w:t>“</w:t>
      </w:r>
      <w:r>
        <w:rPr>
          <w:rFonts w:ascii="Times New Roman" w:cs="Times New Roman"/>
        </w:rPr>
        <w:t>只见江山不见人</w:t>
      </w:r>
      <w:r>
        <w:rPr>
          <w:rFonts w:ascii="Times New Roman" w:hAnsi="Times New Roman" w:cs="Times New Roman"/>
        </w:rPr>
        <w:t>”</w:t>
      </w:r>
      <w:r>
        <w:rPr>
          <w:rFonts w:ascii="Times New Roman" w:cs="Times New Roman"/>
        </w:rPr>
        <w:t>来抨击国民党接收大员的腐败，并对国民党政府的邀请予以拒绝。</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D</w:t>
      </w:r>
      <w:r>
        <w:rPr>
          <w:rFonts w:ascii="Times New Roman" w:cs="Times New Roman"/>
        </w:rPr>
        <w:t>. 北京中国画院以及广东、上海、江苏等地的画院都是在陈半丁的积极努力下成立的，这些画院对新中国的国画创作和发展产生了深远影响。</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E</w:t>
      </w:r>
      <w:r>
        <w:rPr>
          <w:rFonts w:ascii="Times New Roman" w:cs="Times New Roman"/>
        </w:rPr>
        <w:t>. 陈半丁诗、书、画、印兼擅，其作品表现出笃厚蕴藉、朴拙平淡等特点，融合文人之雅和市民之俗，深受各个阶层人们的喜爱。</w:t>
      </w:r>
    </w:p>
    <w:p>
      <w:pPr>
        <w:snapToGrid w:val="0"/>
        <w:spacing w:line="400" w:lineRule="atLeast"/>
        <w:ind w:firstLine="420" w:firstLineChars="200"/>
        <w:rPr>
          <w:rFonts w:ascii="Times New Roman" w:hAnsi="Times New Roman" w:cs="Times New Roman"/>
        </w:rPr>
      </w:pPr>
      <w:r>
        <w:rPr>
          <w:rFonts w:ascii="Times New Roman" w:cs="Times New Roman"/>
        </w:rPr>
        <w:t>（</w:t>
      </w:r>
      <w:r>
        <w:rPr>
          <w:rFonts w:ascii="Times New Roman" w:hAnsi="Times New Roman" w:cs="Times New Roman"/>
        </w:rPr>
        <w:t>3</w:t>
      </w:r>
      <w:r>
        <w:rPr>
          <w:rFonts w:ascii="Times New Roman" w:cs="Times New Roman"/>
        </w:rPr>
        <w:t>）陈半丁是</w:t>
      </w:r>
      <w:r>
        <w:rPr>
          <w:rFonts w:ascii="Times New Roman" w:hAnsi="Times New Roman" w:cs="Times New Roman"/>
        </w:rPr>
        <w:t>20</w:t>
      </w:r>
      <w:r>
        <w:rPr>
          <w:rFonts w:ascii="Times New Roman" w:cs="Times New Roman"/>
        </w:rPr>
        <w:t>世纪不可多得的艺术大家，我们从他的艺术创作经历中能得到哪些启示？请结合材料谈谈你的看法。</w:t>
      </w:r>
    </w:p>
    <w:p>
      <w:pPr>
        <w:snapToGrid w:val="0"/>
        <w:spacing w:line="400" w:lineRule="atLeast"/>
        <w:jc w:val="center"/>
        <w:rPr>
          <w:rFonts w:ascii="Times New Roman" w:hAnsi="Times New Roman" w:cs="Times New Roman"/>
          <w:bCs/>
        </w:rPr>
      </w:pPr>
      <w:r>
        <w:rPr>
          <w:rFonts w:ascii="Times New Roman" w:hAnsi="Times New Roman" w:cs="Times New Roman"/>
          <w:bCs/>
        </w:rPr>
        <w:drawing>
          <wp:inline distT="0" distB="0" distL="0" distR="0">
            <wp:extent cx="3962400" cy="914400"/>
            <wp:effectExtent l="0" t="0" r="0" b="0"/>
            <wp:docPr id="1" name="图片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png"/>
                    <pic:cNvPicPr>
                      <a:picLocks noChangeAspect="1"/>
                    </pic:cNvPicPr>
                  </pic:nvPicPr>
                  <pic:blipFill>
                    <a:blip r:embed="rId10"/>
                    <a:stretch>
                      <a:fillRect/>
                    </a:stretch>
                  </pic:blipFill>
                  <pic:spPr>
                    <a:xfrm>
                      <a:off x="0" y="0"/>
                      <a:ext cx="3962408" cy="914402"/>
                    </a:xfrm>
                    <a:prstGeom prst="rect">
                      <a:avLst/>
                    </a:prstGeom>
                  </pic:spPr>
                </pic:pic>
              </a:graphicData>
            </a:graphic>
          </wp:inline>
        </w:drawing>
      </w:r>
    </w:p>
    <w:p>
      <w:pPr>
        <w:snapToGrid w:val="0"/>
        <w:spacing w:line="400" w:lineRule="atLeast"/>
        <w:jc w:val="center"/>
        <w:rPr>
          <w:rFonts w:ascii="Times New Roman" w:hAnsi="Times New Roman" w:cs="Times New Roman"/>
          <w:bCs/>
        </w:rPr>
      </w:pPr>
      <w:r>
        <w:rPr>
          <w:rFonts w:ascii="Times New Roman" w:hAnsi="Times New Roman" w:cs="Times New Roman"/>
          <w:bCs/>
        </w:rPr>
        <w:br w:type="page"/>
      </w:r>
      <w:bookmarkStart w:id="0" w:name="_GoBack"/>
      <w:bookmarkEnd w:id="0"/>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68095" cy="353695"/>
            <wp:effectExtent l="0" t="0" r="0" b="0"/>
            <wp:docPr id="16" name="图片 6" descr="语文%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语文%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8095" cy="353695"/>
                    </a:xfrm>
                    <a:prstGeom prst="rect">
                      <a:avLst/>
                    </a:prstGeom>
                    <a:noFill/>
                    <a:ln>
                      <a:noFill/>
                    </a:ln>
                  </pic:spPr>
                </pic:pic>
              </a:graphicData>
            </a:graphic>
          </wp:inline>
        </w:drawing>
      </w:r>
    </w:p>
    <w:p>
      <w:pPr>
        <w:snapToGrid w:val="0"/>
        <w:spacing w:line="400" w:lineRule="atLeast"/>
        <w:ind w:firstLine="210" w:firstLineChars="1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 xml:space="preserve">B </w:t>
      </w:r>
      <w:r>
        <w:rPr>
          <w:rFonts w:hint="eastAsia" w:ascii="Times New Roman" w:hAnsi="Times New Roman" w:cs="Times New Roman"/>
        </w:rPr>
        <w:t xml:space="preserve"> </w:t>
      </w:r>
      <w:r>
        <w:rPr>
          <w:rFonts w:ascii="Times New Roman" w:hAnsi="Times New Roman" w:cs="Times New Roman"/>
        </w:rPr>
        <w:t>解析</w:t>
      </w:r>
      <w:r>
        <w:rPr>
          <w:rFonts w:hint="eastAsia" w:ascii="Times New Roman" w:hAnsi="Times New Roman" w:cs="Times New Roman"/>
        </w:rPr>
        <w:t>：</w:t>
      </w:r>
      <w:r>
        <w:rPr>
          <w:rFonts w:ascii="Times New Roman" w:hAnsi="Times New Roman" w:cs="Times New Roman"/>
        </w:rPr>
        <w:t>本题考查正确使用词语（包括熟语）的能力。第一空，南辕北辙：心里想往南去，却驾车往北走；比喻行动和目的相反。背道而驰：朝着相反的方向走；比喻方向、目标完全相反。这两个成语都含有“彼此相反”的意思，但“南辕北辙”是就同一件事物来说，偏重于行动和目的恰恰相反。而“背道而驰”是就两个事物来说，偏重于彼此之间的距离越来越远。文段中是说腐化堕落者已忘记初心，其做法已经严重偏离初心，所以应用“背道而驰”。第二空，始终如一：自始至终都一样。指能坚持，不间断。一如既往：完全跟过去一样。结合语境，应用“始终如一”。第三空，默默无闻：不出名；不为人知道。默然无声：沉默着，不说话。结合语境中的“平凡岗位”可知，应用“默默无闻”。第四空，前仆后继：前面的人倒下了，后面的人继续跟上去；形容英勇奋斗，不怕牺牲。挺身而出：勇敢地站出来。根据其前“关键时刻”可知，应用“挺身而出”。据此可知正确选项为B项。</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 xml:space="preserve">A </w:t>
      </w:r>
      <w:r>
        <w:rPr>
          <w:rFonts w:hint="eastAsia" w:ascii="Times New Roman" w:hAnsi="Times New Roman" w:cs="Times New Roman"/>
        </w:rPr>
        <w:t xml:space="preserve"> </w:t>
      </w:r>
      <w:r>
        <w:rPr>
          <w:rFonts w:ascii="Times New Roman" w:hAnsi="Times New Roman" w:cs="Times New Roman"/>
        </w:rPr>
        <w:t>解析</w:t>
      </w:r>
      <w:r>
        <w:rPr>
          <w:rFonts w:hint="eastAsia" w:ascii="Times New Roman" w:hAnsi="Times New Roman" w:cs="Times New Roman"/>
        </w:rPr>
        <w:t>：</w:t>
      </w:r>
      <w:r>
        <w:rPr>
          <w:rFonts w:ascii="Times New Roman" w:hAnsi="Times New Roman" w:cs="Times New Roman"/>
        </w:rPr>
        <w:t>本题考查辨析并修改病句的能力。文段中画横线语句有两处语病。首先，“听不到”与“内心”搭配不当，应为“听不到</w:t>
      </w:r>
      <w:r>
        <w:rPr>
          <w:rFonts w:cs="Times New Roman" w:asciiTheme="minorEastAsia" w:hAnsiTheme="minorEastAsia" w:eastAsiaTheme="minorEastAsia"/>
        </w:rPr>
        <w:t>……</w:t>
      </w:r>
      <w:r>
        <w:rPr>
          <w:rFonts w:ascii="Times New Roman" w:hAnsi="Times New Roman" w:cs="Times New Roman"/>
        </w:rPr>
        <w:t>呼唤”，由此可以排除C、D两项。其次，“失去”后缺少宾语中心语，可在后面加上“重心”，可排除B项。所以正确选项为A项。</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 xml:space="preserve">D </w:t>
      </w:r>
      <w:r>
        <w:rPr>
          <w:rFonts w:hint="eastAsia" w:ascii="Times New Roman" w:hAnsi="Times New Roman" w:cs="Times New Roman"/>
        </w:rPr>
        <w:t xml:space="preserve"> </w:t>
      </w:r>
      <w:r>
        <w:rPr>
          <w:rFonts w:ascii="Times New Roman" w:hAnsi="Times New Roman" w:cs="Times New Roman"/>
        </w:rPr>
        <w:t>解析</w:t>
      </w:r>
      <w:r>
        <w:rPr>
          <w:rFonts w:hint="eastAsia" w:ascii="Times New Roman" w:hAnsi="Times New Roman" w:cs="Times New Roman"/>
        </w:rPr>
        <w:t>：</w:t>
      </w:r>
      <w:r>
        <w:rPr>
          <w:rFonts w:ascii="Times New Roman" w:hAnsi="Times New Roman" w:cs="Times New Roman"/>
        </w:rPr>
        <w:t>本题考查语言表达连贯的能力。解答此题，需要联系上下文，结合具体语境。括号内句子所在的语段是围绕着“初心”与“奋斗”展开的，“诗和远方”“奋斗和使命”两者之间，重点强调的是“奋斗和使命”，所以两者之间用表递进关系的关联词更合语意。结合选项可知，“既</w:t>
      </w:r>
      <w:r>
        <w:rPr>
          <w:rFonts w:cs="Times New Roman" w:asciiTheme="minorEastAsia" w:hAnsiTheme="minorEastAsia" w:eastAsiaTheme="minorEastAsia"/>
        </w:rPr>
        <w:t>……</w:t>
      </w:r>
      <w:r>
        <w:rPr>
          <w:rFonts w:ascii="Times New Roman" w:hAnsi="Times New Roman" w:cs="Times New Roman"/>
        </w:rPr>
        <w:t>又</w:t>
      </w:r>
      <w:r>
        <w:rPr>
          <w:rFonts w:cs="Times New Roman" w:asciiTheme="minorEastAsia" w:hAnsiTheme="minorEastAsia" w:eastAsiaTheme="minorEastAsia"/>
        </w:rPr>
        <w:t>……</w:t>
      </w:r>
      <w:r>
        <w:rPr>
          <w:rFonts w:ascii="Times New Roman" w:hAnsi="Times New Roman" w:cs="Times New Roman"/>
        </w:rPr>
        <w:t>”表并列关系，所以排除B、C两项。A项中，表递进关系的“不仅</w:t>
      </w:r>
      <w:r>
        <w:rPr>
          <w:rFonts w:cs="Times New Roman" w:asciiTheme="minorEastAsia" w:hAnsiTheme="minorEastAsia" w:eastAsiaTheme="minorEastAsia"/>
        </w:rPr>
        <w:t>……</w:t>
      </w:r>
      <w:r>
        <w:rPr>
          <w:rFonts w:ascii="Times New Roman" w:hAnsi="Times New Roman" w:cs="Times New Roman"/>
        </w:rPr>
        <w:t>更</w:t>
      </w:r>
      <w:r>
        <w:rPr>
          <w:rFonts w:cs="Times New Roman" w:asciiTheme="minorEastAsia" w:hAnsiTheme="minorEastAsia" w:eastAsiaTheme="minorEastAsia"/>
        </w:rPr>
        <w:t>……</w:t>
      </w:r>
      <w:r>
        <w:rPr>
          <w:rFonts w:ascii="Times New Roman" w:hAnsi="Times New Roman" w:cs="Times New Roman"/>
        </w:rPr>
        <w:t>”强调的是后者，故“诗和远方”应在前，“奋斗和使命”应在后，可排除A项。所以正确选项是D项。</w:t>
      </w:r>
    </w:p>
    <w:p>
      <w:pPr>
        <w:widowControl/>
        <w:snapToGrid w:val="0"/>
        <w:spacing w:line="400" w:lineRule="atLeast"/>
        <w:ind w:firstLine="210" w:firstLineChars="100"/>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t>（1）C</w:t>
      </w:r>
      <w:r>
        <w:rPr>
          <w:rFonts w:hint="eastAsia" w:ascii="Times New Roman" w:hAnsi="Times New Roman" w:cs="Times New Roman"/>
        </w:rPr>
        <w:t xml:space="preserve">  </w:t>
      </w:r>
      <w:r>
        <w:rPr>
          <w:rFonts w:ascii="Times New Roman" w:hAnsi="Times New Roman" w:cs="Times New Roman"/>
        </w:rPr>
        <w:t>解析：“考虑到自己的地位和影响，陈半丁在北平解放前夕选择留下”的说法不恰当，陈半丁选择留下主要是出于对当时局势的考虑。</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（2）CE</w:t>
      </w:r>
      <w:r>
        <w:rPr>
          <w:rFonts w:hint="eastAsia" w:ascii="Times New Roman" w:hAnsi="Times New Roman" w:cs="Times New Roman"/>
        </w:rPr>
        <w:t xml:space="preserve">  </w:t>
      </w:r>
      <w:r>
        <w:rPr>
          <w:rFonts w:ascii="Times New Roman" w:hAnsi="Times New Roman" w:cs="Times New Roman"/>
        </w:rPr>
        <w:t>解析：A项，陈半丁在上海时学习绘画，并未受到金城的影响。B项，“成为‘京派’最重要的领军人物”说法不准确，由原文“他开始跻身‘京派’的领军人物行列”可知，陈半丁只是刚刚成为领军人物之一。D项，文中说的是北京中国画院因为陈半丁的提案而成立，且北京中国画院“对新中国的国画创作和发展产生了深远影响”，广东、上海、江苏等地的画院与陈半丁的关系及其自身的影响，原文中未提及。</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3）①艺术创作要有浓厚的兴趣和持之以恒的精神。陈半丁年少时生活艰难，但他“嗜书画入骨”，且在工作之余一心学画，为后来成为艺术大家打下了坚实的基础。②艺术家要有深厚的传统文化修养。陈半丁能成为20世纪不可多得的艺术大家，与他所受到的传统文化教育、深厚的传统文化修养有关，如他一生秉持儒家“中道”观念，坚持温柔敦厚、中和平正的美学原则。③既要博取众长，又要有创新精神。陈半丁继承了吴昌硕书画印的衣钵，得任伯年人物、翎毛真传，转益多师；他将文人之雅与市民之俗融合，不断创新。</w:t>
      </w:r>
    </w:p>
    <w:p>
      <w:pPr>
        <w:widowControl/>
        <w:snapToGrid w:val="0"/>
        <w:spacing w:line="400" w:lineRule="atLeast"/>
        <w:ind w:firstLine="480"/>
        <w:jc w:val="left"/>
        <w:rPr>
          <w:rFonts w:ascii="Times New Roman" w:hAnsi="Times New Roman" w:cs="Times New Roman"/>
        </w:rPr>
      </w:pPr>
      <w:r>
        <w:rPr>
          <w:rFonts w:ascii="Times New Roman" w:hAnsi="Times New Roman" w:cs="Times New Roman"/>
        </w:rPr>
        <w:t>解析：作答此题，首先要通读文本，全面把握传主的形象，然后分析传主的事迹，找出其之所以能成为艺术大师的原因，而这些正是我们从中得到的启示。如陈半丁一生秉持儒家“中道”观念，晚年的艺术更是充分体现了温柔敦厚、中和平正的美学原则，这说明良好的传统文化修养对艺术创作有重要影响。考生如此分析，分点概括作答即可。</w:t>
      </w:r>
    </w:p>
    <w:p>
      <w:pPr>
        <w:snapToGrid w:val="0"/>
        <w:spacing w:line="400" w:lineRule="atLeast"/>
        <w:jc w:val="center"/>
        <w:rPr>
          <w:rFonts w:ascii="Times New Roman" w:hAnsi="Times New Roman" w:cs="Times New Roman"/>
        </w:rPr>
      </w:pPr>
    </w:p>
    <w:p>
      <w:pPr>
        <w:widowControl/>
        <w:snapToGrid w:val="0"/>
        <w:spacing w:line="400" w:lineRule="atLeast"/>
        <w:jc w:val="left"/>
        <w:rPr>
          <w:rFonts w:ascii="Times New Roman" w:hAnsi="Times New Roman" w:cs="Times New Roman"/>
        </w:rPr>
      </w:pPr>
      <w:r>
        <w:rPr>
          <w:rFonts w:ascii="Times New Roman" w:hAnsi="Times New Roman" w:cs="Times New Roman"/>
        </w:rPr>
        <w:br w:type="page"/>
      </w:r>
    </w:p>
    <w:p>
      <w:pPr>
        <w:snapToGrid w:val="0"/>
        <w:spacing w:line="400" w:lineRule="atLeast"/>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《以工匠精神雕琢时代品质》</w:t>
      </w:r>
    </w:p>
    <w:p>
      <w:pPr>
        <w:snapToGrid w:val="0"/>
        <w:spacing w:line="400" w:lineRule="atLeast"/>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1238250" cy="3429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38250" cy="342900"/>
                    </a:xfrm>
                    <a:prstGeom prst="rect">
                      <a:avLst/>
                    </a:prstGeom>
                    <a:noFill/>
                    <a:ln>
                      <a:noFill/>
                    </a:ln>
                  </pic:spPr>
                </pic:pic>
              </a:graphicData>
            </a:graphic>
          </wp:inline>
        </w:drawing>
      </w:r>
    </w:p>
    <w:p>
      <w:pPr>
        <w:spacing w:line="400" w:lineRule="atLeast"/>
        <w:ind w:firstLine="420" w:firstLineChars="200"/>
        <w:rPr>
          <w:rFonts w:ascii="宋体" w:hAnsi="宋体"/>
        </w:rPr>
      </w:pPr>
      <w:r>
        <w:rPr>
          <w:rFonts w:hint="eastAsia" w:ascii="宋体" w:hAnsi="宋体"/>
        </w:rPr>
        <w:t>新闻评论《以工匠精神雕琢时代品质》一文，结合时代特点深入阐释了工匠精神的内涵，点明其当代价值，呼吁每个人在自己的工作中努力践行。评论既批评了社会上存在的浮躁风气和短视心态，也澄清了对工匠精神的一些误解。这种论证严密的特点是我们今天学习鉴赏的重点。</w:t>
      </w:r>
    </w:p>
    <w:p>
      <w:pPr>
        <w:spacing w:line="400" w:lineRule="atLeast"/>
        <w:ind w:firstLine="420" w:firstLineChars="200"/>
        <w:rPr>
          <w:rFonts w:ascii="宋体" w:hAnsi="宋体"/>
        </w:rPr>
      </w:pPr>
      <w:r>
        <w:rPr>
          <w:rFonts w:hint="eastAsia" w:ascii="宋体" w:hAnsi="宋体"/>
        </w:rPr>
        <w:t>在自动化程度越来越高的现代社会，传统社会所孕育的工匠精神是否还有坚守的必要？ “工匠精神”的内涵及价值何在？这个是我们在学习这篇新闻评论的基础上要着重探究的问题。</w:t>
      </w:r>
    </w:p>
    <w:p>
      <w:pPr>
        <w:spacing w:line="400" w:lineRule="atLeast"/>
        <w:ind w:firstLine="420" w:firstLineChars="200"/>
        <w:rPr>
          <w:rFonts w:ascii="宋体" w:hAnsi="宋体"/>
        </w:rPr>
      </w:pPr>
      <w:r>
        <w:rPr>
          <w:rFonts w:hint="eastAsia" w:ascii="宋体" w:hAnsi="宋体"/>
        </w:rPr>
        <w:t>新闻短评是高考压缩语段的考点，既考查我们对生活的关注，也考查我们语言实际运用的能力，所以，今天，典例精析板块我们将重点学习：写好新闻评论。</w:t>
      </w:r>
    </w:p>
    <w:p>
      <w:pPr>
        <w:snapToGrid w:val="0"/>
        <w:spacing w:line="400" w:lineRule="atLeast"/>
        <w:rPr>
          <w:rFonts w:ascii="Times New Roman" w:hAnsi="Times New Roman" w:cs="Times New Roman"/>
        </w:rPr>
      </w:pPr>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38250" cy="342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0" cy="342900"/>
                    </a:xfrm>
                    <a:prstGeom prst="rect">
                      <a:avLst/>
                    </a:prstGeom>
                    <a:noFill/>
                    <a:ln>
                      <a:noFill/>
                    </a:ln>
                  </pic:spPr>
                </pic:pic>
              </a:graphicData>
            </a:graphic>
          </wp:inline>
        </w:drawing>
      </w:r>
    </w:p>
    <w:p>
      <w:pPr>
        <w:snapToGrid w:val="0"/>
        <w:spacing w:line="400" w:lineRule="atLeast"/>
        <w:jc w:val="left"/>
        <w:rPr>
          <w:rFonts w:ascii="Times New Roman" w:hAnsi="Times New Roman" w:cs="Times New Roman"/>
          <w:b/>
          <w:sz w:val="24"/>
        </w:rPr>
      </w:pPr>
      <w:r>
        <w:rPr>
          <w:rFonts w:ascii="Times New Roman" w:hAnsi="Times New Roman" w:cs="Times New Roman"/>
          <w:b/>
          <w:sz w:val="24"/>
        </w:rPr>
        <w:t>一、重点研读：</w:t>
      </w:r>
      <w:r>
        <w:rPr>
          <w:rFonts w:hint="eastAsia" w:ascii="Times New Roman" w:hAnsi="Times New Roman" w:cs="Times New Roman"/>
          <w:b/>
          <w:sz w:val="24"/>
        </w:rPr>
        <w:t>理清文章的行文思路</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第1段：工匠精神对企业的重要作用——金字招牌、经受检验。</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第2段：解释“匠”的含义，指出工匠精神对于企业和国家的意义。</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第3段：澄清“工匠精神”等同于“雕虫小技”的误解，阐释倡导工匠精神的目的（为了擦亮爱岗敬业、劳动光荣的价值原色，倡导质量至上、品质取胜的市场风尚，展现创新引领、追求卓越的时代精神，为中国制造强筋健骨，为中国文化立根固本，为中国力量凝神铸魂）。</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第4段：阐述工匠精神的具体内涵</w:t>
      </w:r>
      <w:r>
        <w:rPr>
          <w:rFonts w:hint="eastAsia" w:ascii="Times New Roman" w:hAnsi="Times New Roman" w:cs="Times New Roman"/>
        </w:rPr>
        <w:t>。</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第5段：阐明工匠精神的当代价值。</w:t>
      </w:r>
    </w:p>
    <w:p>
      <w:pPr>
        <w:snapToGrid w:val="0"/>
        <w:spacing w:line="400" w:lineRule="atLeast"/>
        <w:ind w:firstLine="420" w:firstLineChars="200"/>
        <w:jc w:val="left"/>
        <w:rPr>
          <w:rFonts w:ascii="Times New Roman" w:hAnsi="Times New Roman" w:cs="Times New Roman"/>
        </w:rPr>
      </w:pPr>
    </w:p>
    <w:p>
      <w:pPr>
        <w:snapToGrid w:val="0"/>
        <w:spacing w:line="400" w:lineRule="atLeast"/>
        <w:jc w:val="left"/>
        <w:rPr>
          <w:rFonts w:ascii="Times New Roman" w:hAnsi="Times New Roman" w:cs="Times New Roman"/>
          <w:b/>
          <w:sz w:val="24"/>
          <w:szCs w:val="24"/>
        </w:rPr>
      </w:pPr>
      <w:r>
        <w:rPr>
          <w:rFonts w:ascii="Times New Roman" w:hAnsi="Times New Roman" w:cs="Times New Roman"/>
          <w:b/>
          <w:sz w:val="24"/>
          <w:szCs w:val="24"/>
        </w:rPr>
        <w:t>二、深入探究：“工匠精神”的内涵及价值</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本文原载2016年4月30日《人民日报》。在2016年召开的第十二届全国人民代表大会第四次会议上，国务院总理李克强在政府工作报告中提出“要鼓励企业开展个性化定制、柔性化生产，培育精益求精的工匠精神”。“工匠精神”一词首次写入了政府工作报告。一时间，“工匠精神”备受社会关注。国家将“工匠精神”写入政府工作报告，一方面表示国家对“工匠精神”的重视</w:t>
      </w:r>
      <w:r>
        <w:rPr>
          <w:rFonts w:hint="eastAsia" w:ascii="Times New Roman" w:hAnsi="Times New Roman" w:cs="Times New Roman"/>
        </w:rPr>
        <w:t>；</w:t>
      </w:r>
      <w:r>
        <w:rPr>
          <w:rFonts w:ascii="Times New Roman" w:hAnsi="Times New Roman" w:cs="Times New Roman"/>
        </w:rPr>
        <w:t>另一方面，也体现出国家鼓励更多企业或个人要有“工匠精神”。</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那么你认为的“工匠精神”具体包含哪些品质和精神呢？</w:t>
      </w:r>
    </w:p>
    <w:p>
      <w:pPr>
        <w:snapToGrid w:val="0"/>
        <w:spacing w:line="400" w:lineRule="atLeast"/>
        <w:ind w:firstLine="207" w:firstLineChars="98"/>
        <w:jc w:val="left"/>
        <w:rPr>
          <w:rFonts w:ascii="Times New Roman" w:hAnsi="Times New Roman" w:cs="Times New Roman"/>
          <w:b/>
        </w:rPr>
      </w:pPr>
      <w:r>
        <w:rPr>
          <w:rFonts w:ascii="Times New Roman" w:hAnsi="Times New Roman" w:cs="Times New Roman"/>
          <w:b/>
        </w:rPr>
        <w:t>1. 工匠精神</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1）爱岗敬业。爱岗敬业是从业者基于对职业的敬畏和热爱而产生的一种全身心投入的认认真真、尽职尽责的职业精神状态。“虽是毫末技艺，却是顶上功夫”，这句古话充分表达了卓越工匠对自身技能和自身工作的热爱和自豪之感。中华民族历来有“敬业乐群”“忠于职守”的传统，敬业是中国人的传统美德，也是当今社会主义核心价值观的基本要求之一。</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2）精益求精。“没有最好，只有更好”，世界名表大都产自瑞士，无论是机芯雕琢，还是材质选择都依据高标准、严要求，虽然年产量不过数千块，其价格甚至高于很多汽车，但仍然一表难求。现在世界上最重要的工业强国之一是德国，德国人向来以严谨细致的工作态度而著称，德国制造以精益求精而闻名于全球，生产出宝马、阿迪达斯、西门子等大品牌，由此可见，精益求精、追求完美与极致的“工匠精神”是创立品牌的不二法宝。</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3）专注精诚。和当前追求立竿见影、利益回报的功利主义相比，中国古代工匠体现着更高的境界――“心斋”，他们在创作时心无旁骛、一丝不苟、戒骄戒躁、久久为功，这种内心笃实而着眼于细节的耐心、执着、坚持的精神，是一切“大国工匠”所必须具备的精神特质。</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4）开拓创新。创新是一个民族进步的灵魂，是一个国家兴旺发达的不竭动力，如果习惯于因循守旧，墨守成规，害怕因为一次的失败丢掉口碑，这种人并不能称之为工匠。古往今来，热衷于创新和发明的工匠们一直是世界科技进步的重要推动力量。</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爱岗敬业</w:t>
      </w:r>
      <w:r>
        <w:rPr>
          <w:rFonts w:hint="eastAsia"/>
        </w:rPr>
        <w:t>、</w:t>
      </w:r>
      <w:r>
        <w:rPr>
          <w:rFonts w:ascii="Times New Roman" w:hAnsi="Times New Roman" w:cs="Times New Roman"/>
        </w:rPr>
        <w:t>精益求精</w:t>
      </w:r>
      <w:r>
        <w:rPr>
          <w:rFonts w:hint="eastAsia"/>
        </w:rPr>
        <w:t>、</w:t>
      </w:r>
      <w:r>
        <w:rPr>
          <w:rFonts w:ascii="Times New Roman" w:hAnsi="Times New Roman" w:cs="Times New Roman"/>
        </w:rPr>
        <w:t>专注精诚</w:t>
      </w:r>
      <w:r>
        <w:rPr>
          <w:rFonts w:hint="eastAsia"/>
        </w:rPr>
        <w:t>、</w:t>
      </w:r>
      <w:r>
        <w:rPr>
          <w:rFonts w:ascii="Times New Roman" w:hAnsi="Times New Roman" w:cs="Times New Roman"/>
        </w:rPr>
        <w:t>开拓创新</w:t>
      </w:r>
      <w:r>
        <w:rPr>
          <w:rFonts w:hint="eastAsia" w:ascii="Times New Roman" w:hAnsi="Times New Roman" w:cs="Times New Roman"/>
        </w:rPr>
        <w:t>，这是我们今天一起探究总结的“工匠精神”，当然“发自肺腑、专心如一的热爱”“臻于至善、超今冠古的追求”“格物致知、正心诚意的生命哲学”“技近乎道、超然达观的人生信念”……这些也都是“工匠精神” 。</w:t>
      </w:r>
    </w:p>
    <w:p>
      <w:pPr>
        <w:snapToGrid w:val="0"/>
        <w:spacing w:line="400" w:lineRule="atLeast"/>
        <w:ind w:firstLine="420" w:firstLineChars="200"/>
        <w:jc w:val="left"/>
        <w:rPr>
          <w:rFonts w:ascii="Times New Roman" w:hAnsi="Times New Roman" w:cs="Times New Roman"/>
        </w:rPr>
      </w:pPr>
    </w:p>
    <w:p>
      <w:pPr>
        <w:snapToGrid w:val="0"/>
        <w:spacing w:line="400" w:lineRule="atLeast"/>
        <w:ind w:firstLine="207" w:firstLineChars="98"/>
        <w:jc w:val="left"/>
        <w:rPr>
          <w:rFonts w:ascii="Times New Roman" w:hAnsi="Times New Roman" w:cs="Times New Roman"/>
          <w:b/>
        </w:rPr>
      </w:pPr>
      <w:r>
        <w:rPr>
          <w:rFonts w:ascii="Times New Roman" w:hAnsi="Times New Roman" w:cs="Times New Roman"/>
          <w:b/>
        </w:rPr>
        <w:t>2. 探究新闻价值</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有人认为，在自动化程度越来越高的现代社会，传统社会所孕育的工匠精神已经没有坚守的必要，你如何看待这种观点？</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当今社会，科学技术日益发展和进步，但工匠精神从未缺席。无论是“杂交水稻之父”袁隆平、“青蒿素之母”屠呦呦，还是“天眼之父”南仁东、“钢铁院士”崔崑，他们无一不是数十年如一日，精益求精，用一生向科学的顶峰攀爬，用工匠精神挺起了新时代中国的脊梁。</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中国有悠久的匠人文化，工匠不曾消失，但工匠精神却成为当今中国最稀缺和最呼唤的东西。工匠精神落在国家层面，是从“制造大国”变为“制造强国”；工匠精神落在企业层面，是重视质量、打造品牌；工匠精神落在个人层面，则是打磨匠心，坚守工匠精神。诚如文中作者所说：“我们不必人人成为工匠，却可以人人成为工匠精神的践行者。”并非人人都能做到心思巧妙、技术精湛、造诣高深，但我们都应该追求并实践工匠精神，这句话体现了作者对工匠精神的推崇和倡导。</w:t>
      </w:r>
    </w:p>
    <w:p>
      <w:pPr>
        <w:snapToGrid w:val="0"/>
        <w:spacing w:line="400" w:lineRule="atLeast"/>
        <w:ind w:firstLine="420" w:firstLineChars="200"/>
        <w:jc w:val="left"/>
        <w:rPr>
          <w:rFonts w:ascii="Times New Roman" w:hAnsi="Times New Roman" w:cs="Times New Roman"/>
        </w:rPr>
      </w:pPr>
    </w:p>
    <w:p>
      <w:pPr>
        <w:snapToGrid w:val="0"/>
        <w:spacing w:line="400" w:lineRule="atLeast"/>
        <w:rPr>
          <w:rFonts w:ascii="Times New Roman" w:hAnsi="Times New Roman" w:cs="Times New Roman"/>
        </w:rPr>
      </w:pPr>
      <w:r>
        <w:rPr>
          <w:rFonts w:ascii="Times New Roman" w:hAnsi="Times New Roman" w:cs="Times New Roman"/>
        </w:rPr>
        <w:drawing>
          <wp:inline distT="0" distB="0" distL="0" distR="0">
            <wp:extent cx="1238250" cy="342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0" cy="342900"/>
                    </a:xfrm>
                    <a:prstGeom prst="rect">
                      <a:avLst/>
                    </a:prstGeom>
                    <a:noFill/>
                    <a:ln>
                      <a:noFill/>
                    </a:ln>
                  </pic:spPr>
                </pic:pic>
              </a:graphicData>
            </a:graphic>
          </wp:inline>
        </w:drawing>
      </w:r>
    </w:p>
    <w:p>
      <w:pPr>
        <w:snapToGrid w:val="0"/>
        <w:spacing w:line="400" w:lineRule="atLeast"/>
        <w:ind w:firstLine="422" w:firstLineChars="200"/>
        <w:jc w:val="center"/>
        <w:rPr>
          <w:rFonts w:ascii="Times New Roman" w:hAnsi="Times New Roman" w:cs="Times New Roman"/>
          <w:b/>
        </w:rPr>
      </w:pPr>
      <w:r>
        <w:rPr>
          <w:rFonts w:ascii="Times New Roman" w:hAnsi="Times New Roman" w:cs="Times New Roman"/>
          <w:b/>
        </w:rPr>
        <w:t>新闻短评的写作技巧</w:t>
      </w:r>
    </w:p>
    <w:p>
      <w:pPr>
        <w:snapToGrid w:val="0"/>
        <w:spacing w:line="400" w:lineRule="atLeast"/>
        <w:rPr>
          <w:rFonts w:ascii="Times New Roman" w:hAnsi="Times New Roman" w:cs="Times New Roman"/>
          <w:b/>
          <w:sz w:val="24"/>
          <w:szCs w:val="24"/>
        </w:rPr>
      </w:pPr>
      <w:r>
        <w:rPr>
          <w:rFonts w:ascii="Times New Roman" w:hAnsi="Times New Roman" w:cs="Times New Roman"/>
          <w:b/>
          <w:sz w:val="24"/>
          <w:szCs w:val="24"/>
        </w:rPr>
        <w:t>一、考点链接</w:t>
      </w:r>
    </w:p>
    <w:p>
      <w:pPr>
        <w:snapToGrid w:val="0"/>
        <w:spacing w:line="400" w:lineRule="atLeast"/>
        <w:ind w:firstLine="207" w:firstLineChars="98"/>
        <w:rPr>
          <w:rFonts w:ascii="Times New Roman" w:hAnsi="Times New Roman" w:cs="Times New Roman"/>
          <w:b/>
        </w:rPr>
      </w:pPr>
      <w:r>
        <w:rPr>
          <w:rFonts w:ascii="Times New Roman" w:hAnsi="Times New Roman" w:cs="Times New Roman"/>
          <w:b/>
        </w:rPr>
        <w:t>1. 考情分析</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新闻短评的内涵和特点</w:t>
      </w:r>
      <w:r>
        <w:rPr>
          <w:rFonts w:hint="eastAsia" w:ascii="Times New Roman" w:hAnsi="Times New Roman" w:cs="Times New Roman"/>
        </w:rPr>
        <w:t>：</w:t>
      </w:r>
      <w:r>
        <w:rPr>
          <w:rFonts w:ascii="Times New Roman" w:hAnsi="Times New Roman" w:cs="Times New Roman"/>
        </w:rPr>
        <w:t xml:space="preserve"> </w:t>
      </w:r>
    </w:p>
    <w:p>
      <w:pPr>
        <w:snapToGrid w:val="0"/>
        <w:spacing w:line="400" w:lineRule="atLeast"/>
        <w:ind w:firstLine="420" w:firstLineChars="200"/>
        <w:rPr>
          <w:rFonts w:ascii="Times New Roman" w:hAnsi="Times New Roman" w:cs="Times New Roman"/>
        </w:rPr>
      </w:pPr>
      <w:r>
        <w:rPr>
          <w:rFonts w:hint="eastAsia" w:ascii="Times New Roman" w:hAnsi="Times New Roman" w:cs="Times New Roman"/>
        </w:rPr>
        <w:t>用简约的文字对新闻发表评论的一种新闻体裁。“新闻”主要是指生活中的重要问题；“</w:t>
      </w:r>
      <w:r>
        <w:rPr>
          <w:rFonts w:ascii="Times New Roman" w:hAnsi="Times New Roman" w:cs="Times New Roman"/>
        </w:rPr>
        <w:t>评论</w:t>
      </w:r>
      <w:r>
        <w:rPr>
          <w:rFonts w:hint="eastAsia" w:ascii="Times New Roman" w:hAnsi="Times New Roman" w:cs="Times New Roman"/>
        </w:rPr>
        <w:t>”即是</w:t>
      </w:r>
      <w:r>
        <w:rPr>
          <w:rFonts w:ascii="Times New Roman" w:hAnsi="Times New Roman" w:cs="Times New Roman"/>
        </w:rPr>
        <w:t xml:space="preserve">发表意见、阐述观点。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新闻短评和一般新闻评论不同的地方就在于一个“短”字。新闻评论被称作是“报纸的心脏”，而短评则被称作是新闻评论中的“轻骑兵”。其特点是形式短小精悍、内容鲜明独到、语言生动活泼。</w:t>
      </w:r>
    </w:p>
    <w:p>
      <w:pPr>
        <w:snapToGrid w:val="0"/>
        <w:spacing w:line="400" w:lineRule="atLeast"/>
        <w:ind w:firstLine="420" w:firstLineChars="200"/>
        <w:rPr>
          <w:rFonts w:ascii="Times New Roman" w:hAnsi="Times New Roman" w:cs="Times New Roman"/>
        </w:rPr>
      </w:pPr>
      <w:r>
        <w:rPr>
          <w:rFonts w:hint="eastAsia" w:ascii="Times New Roman" w:hAnsi="Times New Roman" w:cs="Times New Roman"/>
        </w:rPr>
        <w:t>新闻短评是属于压缩语段考点，新闻短评题既体现了新课标引导学生关注生活的精神，又能考查我们语文的实际运用能力，因而颇受命题者青睐。备考对策之一就是建议大家平常多关注电视新闻节目《焦点访谈》、《今日关注》、《时事辩论会》等有新闻评论的，报刊《杂文报》、《杂文选刊》等，时评人民时评、新华时评等。</w:t>
      </w:r>
    </w:p>
    <w:p>
      <w:pPr>
        <w:snapToGrid w:val="0"/>
        <w:spacing w:line="400" w:lineRule="atLeast"/>
        <w:ind w:firstLine="207" w:firstLineChars="98"/>
        <w:rPr>
          <w:rFonts w:ascii="Times New Roman" w:hAnsi="Times New Roman" w:cs="Times New Roman"/>
          <w:b/>
        </w:rPr>
      </w:pPr>
      <w:r>
        <w:rPr>
          <w:rFonts w:ascii="Times New Roman" w:hAnsi="Times New Roman" w:cs="Times New Roman"/>
          <w:b/>
        </w:rPr>
        <w:t>2. 技巧点拨</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（1）新闻短评的写作步骤</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bCs/>
        </w:rPr>
        <w:t>阅读下面新闻，写一则</w:t>
      </w:r>
      <w:r>
        <w:rPr>
          <w:rFonts w:hint="eastAsia" w:ascii="Times New Roman" w:hAnsi="Times New Roman" w:cs="Times New Roman"/>
          <w:bCs/>
        </w:rPr>
        <w:t>一</w:t>
      </w:r>
      <w:r>
        <w:rPr>
          <w:rFonts w:ascii="Times New Roman" w:hAnsi="Times New Roman" w:cs="Times New Roman"/>
          <w:bCs/>
        </w:rPr>
        <w:t>百字左右的短评。</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材料一：目前中学生使用手机现象非常普遍，为此，沪上某中学在开学前推出一项新规定将手机请出校园。但此举引起不少争议。</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二：两会期间，全国人大代表、哈尔滨市继红小学校长尚庆莲建议“禁止中小学生带手机进校园”引发广泛争论，正在参加全国两会的代表和委员也纷纷发表自己的看法，有力挺这一建议的，也有代表和委员持反对意见。</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a.</w:t>
      </w:r>
      <w:r>
        <w:rPr>
          <w:rFonts w:hint="eastAsia" w:ascii="Times New Roman" w:hAnsi="Times New Roman" w:cs="Times New Roman"/>
          <w:b/>
        </w:rPr>
        <w:t xml:space="preserve"> </w:t>
      </w:r>
      <w:r>
        <w:rPr>
          <w:rFonts w:ascii="Times New Roman" w:hAnsi="Times New Roman" w:cs="Times New Roman"/>
          <w:b/>
        </w:rPr>
        <w:t>第一步：彰显主旨，拟写标题。（</w:t>
      </w:r>
      <w:r>
        <w:rPr>
          <w:rFonts w:ascii="Times New Roman" w:hAnsi="Times New Roman" w:cs="Times New Roman"/>
          <w:b/>
          <w:color w:val="FF0000"/>
        </w:rPr>
        <w:t>标</w:t>
      </w:r>
      <w:r>
        <w:rPr>
          <w:rFonts w:ascii="Times New Roman" w:hAnsi="Times New Roman" w:cs="Times New Roman"/>
          <w:b/>
        </w:rPr>
        <w:t>）</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标题提示论题，概括评论内容；昭示倾向，表明立场态度。</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例如《以工匠精神雕琢时代品质》，标题就点明了新闻评论的主要观点和“工匠精神”的现实意义。</w:t>
      </w:r>
    </w:p>
    <w:p>
      <w:pPr>
        <w:snapToGrid w:val="0"/>
        <w:spacing w:line="400" w:lineRule="atLeast"/>
        <w:ind w:firstLine="420" w:firstLineChars="200"/>
        <w:rPr>
          <w:rFonts w:ascii="Times New Roman" w:hAnsi="Times New Roman" w:cs="Times New Roman"/>
        </w:rPr>
      </w:pP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比如材料：</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材料一：目前中学生使用手机现象非常普遍，为此，沪上某中学在开学前推出一项新规定将手机请出校园。但此举引起不少争议。</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二：两会期间，全国人大代表、哈尔滨市继红小学校长尚庆莲建议“禁止中小学生带手机进校园”引发广泛争论，正在参加全国两会的代表和委员也纷纷发表自己的看法，有力挺这一建议的，也有代表和委员持反对意见。</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拟写标题：</w:t>
      </w:r>
      <w:r>
        <w:rPr>
          <w:rFonts w:ascii="Times New Roman" w:hAnsi="Times New Roman" w:cs="Times New Roman"/>
        </w:rPr>
        <w:t>手机进校园有可取之处</w:t>
      </w:r>
    </w:p>
    <w:p>
      <w:pPr>
        <w:snapToGrid w:val="0"/>
        <w:spacing w:line="400" w:lineRule="atLeast"/>
        <w:ind w:firstLine="420" w:firstLineChars="200"/>
        <w:rPr>
          <w:rFonts w:ascii="Times New Roman" w:hAnsi="Times New Roman" w:cs="Times New Roman"/>
        </w:rPr>
      </w:pP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b.</w:t>
      </w:r>
      <w:r>
        <w:rPr>
          <w:rFonts w:hint="eastAsia" w:ascii="Times New Roman" w:hAnsi="Times New Roman" w:cs="Times New Roman"/>
          <w:b/>
        </w:rPr>
        <w:t xml:space="preserve"> </w:t>
      </w:r>
      <w:r>
        <w:rPr>
          <w:rFonts w:ascii="Times New Roman" w:hAnsi="Times New Roman" w:cs="Times New Roman"/>
          <w:b/>
        </w:rPr>
        <w:t>第二步：提取要素，概述事实。（</w:t>
      </w:r>
      <w:r>
        <w:rPr>
          <w:rFonts w:ascii="Times New Roman" w:hAnsi="Times New Roman" w:cs="Times New Roman"/>
          <w:b/>
          <w:color w:val="FF0000"/>
        </w:rPr>
        <w:t>叙</w:t>
      </w:r>
      <w:r>
        <w:rPr>
          <w:rFonts w:ascii="Times New Roman" w:hAnsi="Times New Roman" w:cs="Times New Roman"/>
          <w:b/>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 xml:space="preserve">提取材料核心要素，形成“何人或物做何事”的概括模式。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“重组”方式依材料数量、性质而定：单则的直接进行；两则或两则以上的，抽出几则材料中共同的陈述对象，按材料展开同向或异向合并。</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概述事实要简明鲜明，不能有废话和曲解。</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比如材料：</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材料一：目前中学生使用手机现象非常普遍，为此，沪上某中学在开学前推出一项新规定将手机请出校园。但此举引起不少争议。</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二：两会期间，全国人大代表、哈尔滨市继红小学校长尚庆莲建议“禁止中小学生带手机进校园”引发广泛争论，正在参加全国两会的代表和委员也纷纷发表自己的看法，有力挺这一建议的，也有代表和委员持反对意见。</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概括事实：</w:t>
      </w:r>
      <w:r>
        <w:rPr>
          <w:rFonts w:ascii="Times New Roman" w:hAnsi="Times New Roman" w:cs="Times New Roman"/>
          <w:color w:val="000000" w:themeColor="text1"/>
        </w:rPr>
        <w:t>中小学生带手机进校园存在争议</w:t>
      </w:r>
    </w:p>
    <w:p>
      <w:pPr>
        <w:snapToGrid w:val="0"/>
        <w:spacing w:line="400" w:lineRule="atLeast"/>
        <w:ind w:firstLine="420" w:firstLineChars="200"/>
        <w:rPr>
          <w:rFonts w:ascii="Times New Roman" w:hAnsi="Times New Roman" w:cs="Times New Roman"/>
        </w:rPr>
      </w:pP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c.</w:t>
      </w:r>
      <w:r>
        <w:rPr>
          <w:rFonts w:hint="eastAsia" w:ascii="Times New Roman" w:hAnsi="Times New Roman" w:cs="Times New Roman"/>
          <w:b/>
        </w:rPr>
        <w:t xml:space="preserve"> </w:t>
      </w:r>
      <w:r>
        <w:rPr>
          <w:rFonts w:ascii="Times New Roman" w:hAnsi="Times New Roman" w:cs="Times New Roman"/>
          <w:b/>
        </w:rPr>
        <w:t>第三步：选取角度，提出观点。（</w:t>
      </w:r>
      <w:r>
        <w:rPr>
          <w:rFonts w:ascii="Times New Roman" w:hAnsi="Times New Roman" w:cs="Times New Roman"/>
          <w:b/>
          <w:color w:val="FF0000"/>
        </w:rPr>
        <w:t>评</w:t>
      </w:r>
      <w:r>
        <w:rPr>
          <w:rFonts w:ascii="Times New Roman" w:hAnsi="Times New Roman" w:cs="Times New Roman"/>
          <w:b/>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角度：正（肯定）、反（否定）、正反结合（选准切入点，不要贪多求大，切忌面面俱到。）</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观点：明确，毫不含糊，符合社会的价值取向。</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比如材料：</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材料一：目前中学生使用手机现象非常普遍，为此，沪上某中学在开学前推出一项新规定将手机请出校园。但此举引起不少争议。</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二：两会期间，全国人大代表、哈尔滨市继红小学校长尚庆莲建议“禁止中小学生带手机进校园”引发广泛争论，正在参加全国两会的代表和委员也纷纷发表自己的看法，有力挺这一建议的，也有代表和委员持反对意见。</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概括事实：</w:t>
      </w:r>
      <w:r>
        <w:rPr>
          <w:rFonts w:ascii="Times New Roman" w:hAnsi="Times New Roman" w:cs="Times New Roman"/>
        </w:rPr>
        <w:t>中小学生带手机进校园存在争议</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观点一：</w:t>
      </w:r>
      <w:r>
        <w:rPr>
          <w:rFonts w:ascii="Times New Roman" w:hAnsi="Times New Roman" w:cs="Times New Roman"/>
          <w:color w:val="000000" w:themeColor="text1"/>
        </w:rPr>
        <w:t>可了解外界动态，方便交流沟通，缓解压力。</w:t>
      </w:r>
      <w:r>
        <w:rPr>
          <w:rFonts w:hint="eastAsia" w:ascii="Times New Roman" w:hAnsi="Times New Roman" w:cs="Times New Roman"/>
          <w:color w:val="000000" w:themeColor="text1"/>
        </w:rPr>
        <w:t>（同意带手机进校园）</w:t>
      </w:r>
    </w:p>
    <w:p>
      <w:pPr>
        <w:snapToGrid w:val="0"/>
        <w:spacing w:line="400" w:lineRule="atLeast"/>
        <w:ind w:firstLine="420" w:firstLineChars="200"/>
        <w:rPr>
          <w:rFonts w:ascii="Times New Roman" w:hAnsi="Times New Roman" w:cs="Times New Roman"/>
        </w:rPr>
      </w:pP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d.</w:t>
      </w:r>
      <w:r>
        <w:rPr>
          <w:rFonts w:hint="eastAsia" w:ascii="Times New Roman" w:hAnsi="Times New Roman" w:cs="Times New Roman"/>
          <w:b/>
        </w:rPr>
        <w:t xml:space="preserve"> </w:t>
      </w:r>
      <w:r>
        <w:rPr>
          <w:rFonts w:ascii="Times New Roman" w:hAnsi="Times New Roman" w:cs="Times New Roman"/>
          <w:b/>
        </w:rPr>
        <w:t>第四步：阐述观点，以理服人。（</w:t>
      </w:r>
      <w:r>
        <w:rPr>
          <w:rFonts w:ascii="Times New Roman" w:hAnsi="Times New Roman" w:cs="Times New Roman"/>
          <w:b/>
          <w:color w:val="FF0000"/>
        </w:rPr>
        <w:t>析</w:t>
      </w:r>
      <w:r>
        <w:rPr>
          <w:rFonts w:ascii="Times New Roman" w:hAnsi="Times New Roman" w:cs="Times New Roman"/>
          <w:b/>
        </w:rPr>
        <w:t>）</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 xml:space="preserve">可采用因果、假设、比喻、类比、正反对比论证等方法论证。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可推究原因、分析</w:t>
      </w:r>
      <w:r>
        <w:rPr>
          <w:rFonts w:hint="eastAsia" w:ascii="Times New Roman" w:hAnsi="Times New Roman" w:cs="Times New Roman"/>
        </w:rPr>
        <w:t>利</w:t>
      </w:r>
      <w:r>
        <w:rPr>
          <w:rFonts w:ascii="Times New Roman" w:hAnsi="Times New Roman" w:cs="Times New Roman"/>
        </w:rPr>
        <w:t xml:space="preserve">害、揭示意义、提出建议等。 </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比如材料：</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材料一：目前中学生使用手机现象非常普遍，为此，沪上某中学在开学前推出一项新规定将手机请出校园。但此举引起不少争议。</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二：两会期间，全国人大代表、哈尔滨市继红小学校长尚庆莲建议“禁止中小学生带手机进校园”引发广泛争论，正在参加全国两会的代表和委员也纷纷发表自己的看法，有力挺这一建议的，也有代表和委员持反对意见。</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概括事实：</w:t>
      </w:r>
      <w:r>
        <w:rPr>
          <w:rFonts w:ascii="Times New Roman" w:hAnsi="Times New Roman" w:cs="Times New Roman"/>
          <w:color w:val="000000" w:themeColor="text1"/>
        </w:rPr>
        <w:t>中小学生带手机进校园存在争议</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观点一：</w:t>
      </w:r>
      <w:r>
        <w:rPr>
          <w:rFonts w:ascii="Times New Roman" w:hAnsi="Times New Roman" w:cs="Times New Roman"/>
          <w:color w:val="000000" w:themeColor="text1"/>
        </w:rPr>
        <w:t>可了解外界动态，方便交流沟通，缓解压力。</w:t>
      </w:r>
      <w:r>
        <w:rPr>
          <w:rFonts w:hint="eastAsia" w:ascii="Times New Roman" w:hAnsi="Times New Roman" w:cs="Times New Roman"/>
          <w:color w:val="000000" w:themeColor="text1"/>
        </w:rPr>
        <w:t>（同意带手机进校园）</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阐述观点一</w:t>
      </w:r>
      <w:r>
        <w:rPr>
          <w:rFonts w:ascii="Times New Roman" w:hAnsi="Times New Roman" w:cs="Times New Roman"/>
          <w:color w:val="000000" w:themeColor="text1"/>
        </w:rPr>
        <w:t>：①我们生活在一个信息爆炸的时代，社会每天都在发生着变化，我们要与时俱进，而通过手机来了解外界动态是一个较为便捷的方法。②另外</w:t>
      </w:r>
      <w:r>
        <w:rPr>
          <w:rFonts w:hint="eastAsia" w:ascii="Times New Roman" w:hAnsi="Times New Roman" w:cs="Times New Roman"/>
          <w:color w:val="000000" w:themeColor="text1"/>
        </w:rPr>
        <w:t>，</w:t>
      </w:r>
      <w:r>
        <w:rPr>
          <w:rFonts w:ascii="Times New Roman" w:hAnsi="Times New Roman" w:cs="Times New Roman"/>
          <w:color w:val="000000" w:themeColor="text1"/>
        </w:rPr>
        <w:t>不少同学都是寄宿生，思家之情不言而喻，而手机便成为了学生与家长之间一座沟通的桥梁。③再有</w:t>
      </w:r>
      <w:r>
        <w:rPr>
          <w:rFonts w:hint="eastAsia" w:ascii="Times New Roman" w:hAnsi="Times New Roman" w:cs="Times New Roman"/>
          <w:color w:val="000000" w:themeColor="text1"/>
        </w:rPr>
        <w:t>，</w:t>
      </w:r>
      <w:r>
        <w:rPr>
          <w:rFonts w:ascii="Times New Roman" w:hAnsi="Times New Roman" w:cs="Times New Roman"/>
          <w:color w:val="000000" w:themeColor="text1"/>
        </w:rPr>
        <w:t>学生学业负担重，听听手机上下载的音乐，也是一种不错的减压</w:t>
      </w:r>
      <w:r>
        <w:rPr>
          <w:rFonts w:hint="eastAsia" w:ascii="Times New Roman" w:hAnsi="Times New Roman" w:cs="Times New Roman"/>
          <w:color w:val="000000" w:themeColor="text1"/>
        </w:rPr>
        <w:t>方法</w:t>
      </w:r>
      <w:r>
        <w:rPr>
          <w:rFonts w:ascii="Times New Roman" w:hAnsi="Times New Roman" w:cs="Times New Roman"/>
          <w:color w:val="000000" w:themeColor="text1"/>
        </w:rPr>
        <w:t>。</w:t>
      </w:r>
    </w:p>
    <w:p>
      <w:pPr>
        <w:snapToGrid w:val="0"/>
        <w:spacing w:line="400" w:lineRule="atLeast"/>
        <w:ind w:firstLine="420" w:firstLineChars="200"/>
        <w:rPr>
          <w:rFonts w:ascii="Times New Roman" w:hAnsi="Times New Roman" w:cs="Times New Roman"/>
        </w:rPr>
      </w:pP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e.</w:t>
      </w:r>
      <w:r>
        <w:rPr>
          <w:rFonts w:hint="eastAsia" w:ascii="Times New Roman" w:hAnsi="Times New Roman" w:cs="Times New Roman"/>
          <w:b/>
        </w:rPr>
        <w:t xml:space="preserve"> </w:t>
      </w:r>
      <w:r>
        <w:rPr>
          <w:rFonts w:ascii="Times New Roman" w:hAnsi="Times New Roman" w:cs="Times New Roman"/>
          <w:b/>
        </w:rPr>
        <w:t>第五步：总结全文，提出倡议。（</w:t>
      </w:r>
      <w:r>
        <w:rPr>
          <w:rFonts w:ascii="Times New Roman" w:hAnsi="Times New Roman" w:cs="Times New Roman"/>
          <w:b/>
          <w:color w:val="FF0000"/>
        </w:rPr>
        <w:t>结</w:t>
      </w:r>
      <w:r>
        <w:rPr>
          <w:rFonts w:ascii="Times New Roman" w:hAnsi="Times New Roman" w:cs="Times New Roman"/>
          <w:b/>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 xml:space="preserve">可呼吁鼓励、称赞歌颂或劝告警戒。 </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比如材料：</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材料一：目前中学生使用手机现象非常普遍，为此，沪上某中学在开学前推出一项新规定将手机请出校园。但此举引起不少争议。</w:t>
      </w:r>
    </w:p>
    <w:p>
      <w:pPr>
        <w:snapToGrid w:val="0"/>
        <w:spacing w:line="400" w:lineRule="atLeast"/>
        <w:ind w:firstLine="420" w:firstLineChars="200"/>
        <w:jc w:val="left"/>
        <w:rPr>
          <w:rFonts w:ascii="Times New Roman" w:hAnsi="Times New Roman" w:eastAsia="楷体" w:cs="Times New Roman"/>
        </w:rPr>
      </w:pPr>
      <w:r>
        <w:rPr>
          <w:rFonts w:ascii="Times New Roman" w:hAnsi="Times New Roman" w:eastAsia="楷体" w:cs="Times New Roman"/>
        </w:rPr>
        <w:t>材料二：两会期间，全国人大代表、哈尔滨市继红小学校长尚庆莲建议“禁止中小学生带手机进校园”引发广泛争论，正在参加全国两会的代表和委员也纷纷发表自己的看法，有力挺这一建议的，也有代表和委员持反对意见。</w:t>
      </w:r>
    </w:p>
    <w:p>
      <w:pPr>
        <w:snapToGrid w:val="0"/>
        <w:spacing w:line="400" w:lineRule="atLeast"/>
        <w:ind w:firstLine="420" w:firstLineChars="200"/>
        <w:rPr>
          <w:rFonts w:ascii="Times New Roman" w:hAnsi="Times New Roman" w:cs="Times New Roman"/>
        </w:rPr>
      </w:pP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概括事实：</w:t>
      </w:r>
      <w:r>
        <w:rPr>
          <w:rFonts w:ascii="Times New Roman" w:hAnsi="Times New Roman" w:cs="Times New Roman"/>
          <w:color w:val="000000" w:themeColor="text1"/>
        </w:rPr>
        <w:t>中小学生带手机进校园存在争议</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观点一：</w:t>
      </w:r>
      <w:r>
        <w:rPr>
          <w:rFonts w:ascii="Times New Roman" w:hAnsi="Times New Roman" w:cs="Times New Roman"/>
          <w:color w:val="000000" w:themeColor="text1"/>
        </w:rPr>
        <w:t>可了解外界动态，方便交流沟通，缓解压力。</w:t>
      </w:r>
      <w:r>
        <w:rPr>
          <w:rFonts w:hint="eastAsia" w:ascii="Times New Roman" w:hAnsi="Times New Roman" w:cs="Times New Roman"/>
          <w:color w:val="000000" w:themeColor="text1"/>
        </w:rPr>
        <w:t>（同意带手机进校园）</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阐述观点一</w:t>
      </w:r>
      <w:r>
        <w:rPr>
          <w:rFonts w:ascii="Times New Roman" w:hAnsi="Times New Roman" w:cs="Times New Roman"/>
          <w:color w:val="000000" w:themeColor="text1"/>
        </w:rPr>
        <w:t>：①我们生活在一个信息爆炸的时代，社会每天都在发生着变化，我们要与时俱进，而通过手机来了解外界动态是一个较为便捷的方法。②另外不少同学都是寄宿生，思家之情不言而喻，而手机便成为了学生与家长之间一座沟通的桥梁。③再有学生学业负担重，听听手机上下载的音乐，也是一种不错的减压工具。</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总结全文：</w:t>
      </w:r>
      <w:r>
        <w:rPr>
          <w:rFonts w:ascii="Times New Roman" w:hAnsi="Times New Roman" w:cs="Times New Roman"/>
        </w:rPr>
        <w:t>因此，在正确的引导下，我赞成手机进校园。</w:t>
      </w:r>
    </w:p>
    <w:p>
      <w:pPr>
        <w:snapToGrid w:val="0"/>
        <w:spacing w:line="400" w:lineRule="atLeast"/>
        <w:ind w:firstLine="420" w:firstLineChars="200"/>
        <w:rPr>
          <w:rFonts w:ascii="Times New Roman" w:hAnsi="Times New Roman" w:cs="Times New Roman"/>
        </w:rPr>
      </w:pPr>
    </w:p>
    <w:p>
      <w:pPr>
        <w:snapToGrid w:val="0"/>
        <w:spacing w:line="400" w:lineRule="atLeast"/>
        <w:ind w:firstLine="420" w:firstLineChars="200"/>
        <w:rPr>
          <w:rFonts w:ascii="Times New Roman" w:hAnsi="Times New Roman" w:cs="Times New Roman"/>
        </w:rPr>
      </w:pPr>
      <w:r>
        <w:rPr>
          <w:rFonts w:ascii="Times New Roman" w:hAnsi="Times New Roman" w:cs="Times New Roman"/>
        </w:rPr>
        <w:t>由此，我们完成了一篇新闻短评的写作，常用思路即：标—叙—评—析—结。</w:t>
      </w:r>
    </w:p>
    <w:p>
      <w:pPr>
        <w:snapToGrid w:val="0"/>
        <w:spacing w:line="400" w:lineRule="atLeast"/>
        <w:ind w:firstLine="420" w:firstLineChars="200"/>
        <w:rPr>
          <w:rFonts w:ascii="Times New Roman" w:hAnsi="Times New Roman" w:cs="Times New Roman"/>
        </w:rPr>
      </w:pPr>
    </w:p>
    <w:p>
      <w:pPr>
        <w:snapToGrid w:val="0"/>
        <w:spacing w:line="400" w:lineRule="atLeast"/>
        <w:ind w:firstLine="420" w:firstLineChars="200"/>
        <w:rPr>
          <w:rFonts w:ascii="Times New Roman" w:hAnsi="Times New Roman" w:cs="Times New Roman"/>
        </w:rPr>
      </w:pPr>
      <w:r>
        <w:rPr>
          <w:rFonts w:ascii="Times New Roman" w:hAnsi="Times New Roman" w:cs="Times New Roman"/>
        </w:rPr>
        <w:t>同理，我们看下面的</w:t>
      </w:r>
      <w:r>
        <w:rPr>
          <w:rFonts w:hint="eastAsia" w:ascii="Times New Roman" w:hAnsi="Times New Roman" w:cs="Times New Roman"/>
        </w:rPr>
        <w:t>不同观点的</w:t>
      </w:r>
      <w:r>
        <w:rPr>
          <w:rFonts w:ascii="Times New Roman" w:hAnsi="Times New Roman" w:cs="Times New Roman"/>
        </w:rPr>
        <w:t>新闻评论。</w:t>
      </w:r>
    </w:p>
    <w:p>
      <w:pPr>
        <w:snapToGrid w:val="0"/>
        <w:spacing w:line="400" w:lineRule="atLeast"/>
        <w:ind w:firstLine="422" w:firstLineChars="200"/>
        <w:rPr>
          <w:rFonts w:ascii="Times New Roman" w:hAnsi="Times New Roman" w:cs="Times New Roman"/>
          <w:b/>
          <w:color w:val="000000" w:themeColor="text1"/>
        </w:rPr>
      </w:pPr>
      <w:r>
        <w:rPr>
          <w:rFonts w:ascii="Times New Roman" w:hAnsi="Times New Roman" w:cs="Times New Roman"/>
          <w:b/>
          <w:color w:val="000000" w:themeColor="text1"/>
        </w:rPr>
        <w:t>【评论一】</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概括事实：</w:t>
      </w:r>
      <w:r>
        <w:rPr>
          <w:rFonts w:ascii="Times New Roman" w:hAnsi="Times New Roman" w:cs="Times New Roman"/>
          <w:color w:val="000000" w:themeColor="text1"/>
        </w:rPr>
        <w:t>中小学生带手机进校园存在争议。</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提出观点：</w:t>
      </w:r>
      <w:r>
        <w:rPr>
          <w:rFonts w:ascii="Times New Roman" w:hAnsi="Times New Roman" w:cs="Times New Roman"/>
        </w:rPr>
        <w:t>手机进校园危害学生身心健康，影响学生学习。</w:t>
      </w:r>
    </w:p>
    <w:p>
      <w:pPr>
        <w:snapToGrid w:val="0"/>
        <w:spacing w:line="400" w:lineRule="atLeast"/>
        <w:ind w:firstLine="422" w:firstLineChars="200"/>
        <w:rPr>
          <w:rFonts w:ascii="Times New Roman" w:hAnsi="Times New Roman" w:cs="Times New Roman"/>
        </w:rPr>
      </w:pPr>
      <w:r>
        <w:rPr>
          <w:rFonts w:ascii="Times New Roman" w:hAnsi="Times New Roman" w:cs="Times New Roman"/>
          <w:b/>
          <w:color w:val="000000" w:themeColor="text1"/>
        </w:rPr>
        <w:t>阐述观点：</w:t>
      </w:r>
      <w:r>
        <w:rPr>
          <w:rFonts w:ascii="Times New Roman" w:hAnsi="Times New Roman" w:cs="Times New Roman"/>
        </w:rPr>
        <w:t>①首先</w:t>
      </w:r>
      <w:r>
        <w:rPr>
          <w:rFonts w:hint="eastAsia" w:ascii="Times New Roman" w:hAnsi="Times New Roman" w:cs="Times New Roman"/>
        </w:rPr>
        <w:t>，</w:t>
      </w:r>
      <w:r>
        <w:rPr>
          <w:rFonts w:ascii="Times New Roman" w:hAnsi="Times New Roman" w:cs="Times New Roman"/>
        </w:rPr>
        <w:t>手机辐射较大，很多学生喜欢随身携带，长此以往将影响学生的身心发展；②再有</w:t>
      </w:r>
      <w:r>
        <w:rPr>
          <w:rFonts w:hint="eastAsia" w:ascii="Times New Roman" w:hAnsi="Times New Roman" w:cs="Times New Roman"/>
        </w:rPr>
        <w:t>，</w:t>
      </w:r>
      <w:r>
        <w:rPr>
          <w:rFonts w:ascii="Times New Roman" w:hAnsi="Times New Roman" w:cs="Times New Roman"/>
        </w:rPr>
        <w:t>学生利用上课时间或就寝时间玩游戏、发信息，将分散精力，影响学习；③另外</w:t>
      </w:r>
      <w:r>
        <w:rPr>
          <w:rFonts w:hint="eastAsia" w:ascii="Times New Roman" w:hAnsi="Times New Roman" w:cs="Times New Roman"/>
        </w:rPr>
        <w:t>，</w:t>
      </w:r>
      <w:r>
        <w:rPr>
          <w:rFonts w:ascii="Times New Roman" w:hAnsi="Times New Roman" w:cs="Times New Roman"/>
        </w:rPr>
        <w:t>手机短信让学生在考试时的“小动作”科技化了，代替了“传纸条”，造成了学业质量的下降和价值观的迷失；④最后</w:t>
      </w:r>
      <w:r>
        <w:rPr>
          <w:rFonts w:hint="eastAsia" w:ascii="Times New Roman" w:hAnsi="Times New Roman" w:cs="Times New Roman"/>
        </w:rPr>
        <w:t>，</w:t>
      </w:r>
      <w:r>
        <w:rPr>
          <w:rFonts w:ascii="Times New Roman" w:hAnsi="Times New Roman" w:cs="Times New Roman"/>
        </w:rPr>
        <w:t>手机的使用会造成学生盲目攀比的心理，增加家庭负担。</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总结全文：</w:t>
      </w:r>
      <w:r>
        <w:rPr>
          <w:rFonts w:ascii="Times New Roman" w:hAnsi="Times New Roman" w:cs="Times New Roman"/>
        </w:rPr>
        <w:t>因此我不主张中小学阶段的学生使用手机。</w:t>
      </w:r>
    </w:p>
    <w:p>
      <w:pPr>
        <w:snapToGrid w:val="0"/>
        <w:spacing w:line="400" w:lineRule="atLeast"/>
        <w:ind w:firstLine="422" w:firstLineChars="200"/>
        <w:rPr>
          <w:rFonts w:ascii="Times New Roman" w:hAnsi="Times New Roman" w:cs="Times New Roman"/>
          <w:b/>
          <w:color w:val="000000" w:themeColor="text1"/>
        </w:rPr>
      </w:pPr>
      <w:r>
        <w:rPr>
          <w:rFonts w:ascii="Times New Roman" w:hAnsi="Times New Roman" w:cs="Times New Roman"/>
          <w:b/>
          <w:color w:val="000000" w:themeColor="text1"/>
        </w:rPr>
        <w:t>【评论二】</w:t>
      </w:r>
    </w:p>
    <w:p>
      <w:pPr>
        <w:snapToGrid w:val="0"/>
        <w:spacing w:line="400" w:lineRule="atLeast"/>
        <w:ind w:firstLine="422" w:firstLineChars="200"/>
        <w:rPr>
          <w:rFonts w:ascii="Times New Roman" w:hAnsi="Times New Roman" w:cs="Times New Roman"/>
          <w:color w:val="000000" w:themeColor="text1"/>
        </w:rPr>
      </w:pPr>
      <w:r>
        <w:rPr>
          <w:rFonts w:ascii="Times New Roman" w:hAnsi="Times New Roman" w:cs="Times New Roman"/>
          <w:b/>
          <w:color w:val="000000" w:themeColor="text1"/>
        </w:rPr>
        <w:t>概括事实：</w:t>
      </w:r>
      <w:r>
        <w:rPr>
          <w:rFonts w:ascii="Times New Roman" w:hAnsi="Times New Roman" w:cs="Times New Roman"/>
          <w:color w:val="000000" w:themeColor="text1"/>
        </w:rPr>
        <w:t>中小学生带手机进校园存在争议。</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提出观点：</w:t>
      </w:r>
      <w:r>
        <w:rPr>
          <w:rFonts w:ascii="Times New Roman" w:hAnsi="Times New Roman" w:cs="Times New Roman"/>
        </w:rPr>
        <w:t>手机进校园利与弊取决于学生与学校的配合的程度。</w:t>
      </w:r>
    </w:p>
    <w:p>
      <w:pPr>
        <w:snapToGrid w:val="0"/>
        <w:spacing w:line="400" w:lineRule="atLeast"/>
        <w:ind w:firstLine="422" w:firstLineChars="200"/>
        <w:rPr>
          <w:rFonts w:ascii="Times New Roman" w:hAnsi="Times New Roman" w:cs="Times New Roman"/>
        </w:rPr>
      </w:pPr>
      <w:r>
        <w:rPr>
          <w:rFonts w:ascii="Times New Roman" w:hAnsi="Times New Roman" w:cs="Times New Roman"/>
          <w:b/>
          <w:color w:val="000000" w:themeColor="text1"/>
        </w:rPr>
        <w:t>阐述观点：</w:t>
      </w:r>
      <w:r>
        <w:rPr>
          <w:rFonts w:ascii="Times New Roman" w:hAnsi="Times New Roman" w:cs="Times New Roman"/>
        </w:rPr>
        <w:t>①手机固然有其便于沟通等作用，但中小学生自控力较弱，容易受其负面影响。②如果学校监管适度，正确引导，就可以使学生合理使用手机，发挥其优势。</w:t>
      </w:r>
    </w:p>
    <w:p>
      <w:pPr>
        <w:snapToGrid w:val="0"/>
        <w:spacing w:line="400" w:lineRule="atLeast"/>
        <w:ind w:firstLine="422" w:firstLineChars="200"/>
        <w:rPr>
          <w:rFonts w:ascii="Times New Roman" w:hAnsi="Times New Roman" w:cs="Times New Roman"/>
        </w:rPr>
      </w:pPr>
      <w:r>
        <w:rPr>
          <w:rFonts w:ascii="Times New Roman" w:hAnsi="Times New Roman" w:cs="Times New Roman"/>
          <w:b/>
        </w:rPr>
        <w:t>总结全文：</w:t>
      </w:r>
      <w:r>
        <w:rPr>
          <w:rFonts w:ascii="Times New Roman" w:hAnsi="Times New Roman" w:cs="Times New Roman"/>
        </w:rPr>
        <w:t>因此，学生加强自我管理意识，配合学校的管理，可以让学生将手机带进校园。</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）新闻短评的要求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要读懂新闻。对所提供的新闻要认真阅读，熟悉其主要事件</w:t>
      </w:r>
      <w:r>
        <w:rPr>
          <w:rFonts w:hint="eastAsia"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 xml:space="preserve">要评在点子上。短评的篇幅很小，要选好角度，提炼观点，一语中的，目标集中、准确，而不可大而不当，观点杂乱。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 要评得有理。好的短评应做到以理以法阐释，导向鲜明，事理清晰，鞭辟</w:t>
      </w:r>
      <w:r>
        <w:rPr>
          <w:rFonts w:hint="eastAsia" w:ascii="Times New Roman" w:hAnsi="Times New Roman" w:cs="Times New Roman"/>
        </w:rPr>
        <w:t>入</w:t>
      </w:r>
      <w:r>
        <w:rPr>
          <w:rFonts w:ascii="Times New Roman" w:hAnsi="Times New Roman" w:cs="Times New Roman"/>
        </w:rPr>
        <w:t xml:space="preserve">里，以理服人，发人深省，切不可凭空漫说。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d. 要评得有深度。写评论，要透过现象看本质。一篇评论，说理有无深度，往往关系到它的成败。</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e.</w:t>
      </w:r>
      <w:r>
        <w:rPr>
          <w:rFonts w:hint="eastAsia" w:ascii="Times New Roman" w:hAnsi="Times New Roman" w:cs="Times New Roman"/>
        </w:rPr>
        <w:t xml:space="preserve"> </w:t>
      </w:r>
      <w:r>
        <w:rPr>
          <w:rFonts w:ascii="Times New Roman" w:hAnsi="Times New Roman" w:cs="Times New Roman"/>
        </w:rPr>
        <w:t xml:space="preserve">要评得生动。短评要讲究艺术性，言简意赅，干净利落，力求新颖、鲜明、生动、形象、有文采，避免死板、陈旧。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f. 常用思路，牢记于心</w:t>
      </w:r>
      <w:r>
        <w:rPr>
          <w:rFonts w:hint="eastAsia" w:ascii="Times New Roman" w:hAnsi="Times New Roman" w:cs="Times New Roman"/>
        </w:rPr>
        <w:t>：标</w:t>
      </w:r>
      <w:r>
        <w:rPr>
          <w:rFonts w:ascii="Times New Roman" w:hAnsi="Times New Roman" w:cs="Times New Roman"/>
        </w:rPr>
        <w:t>—叙—评—析—结。</w:t>
      </w:r>
    </w:p>
    <w:p>
      <w:pPr>
        <w:snapToGrid w:val="0"/>
        <w:spacing w:line="400" w:lineRule="atLeast"/>
        <w:rPr>
          <w:rFonts w:ascii="Times New Roman" w:hAnsi="Times New Roman" w:cs="Times New Roman"/>
          <w:b/>
        </w:rPr>
      </w:pPr>
    </w:p>
    <w:p>
      <w:pPr>
        <w:snapToGrid w:val="0"/>
        <w:spacing w:line="400" w:lineRule="atLeast"/>
        <w:rPr>
          <w:rFonts w:ascii="Times New Roman" w:hAnsi="Times New Roman" w:cs="Times New Roman"/>
          <w:b/>
        </w:rPr>
      </w:pPr>
      <w:r>
        <w:rPr>
          <w:rFonts w:ascii="Times New Roman" w:hAnsi="Times New Roman" w:cs="Times New Roman"/>
          <w:b/>
        </w:rPr>
        <w:t>二、经典例题</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为下面的新闻写一篇短评。</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晨报8月26日讯：教育部近日印发《中小学班主任工作规定》，对班主任的权益和责任等作出明确界定，其中第十六条规定，班主任在日常教育教学管理中，“有采取适当方式对学生进行批评教育的权利”，“班主任的批评权”这个新概念引起社会各方热议。</w:t>
      </w:r>
    </w:p>
    <w:p>
      <w:pPr>
        <w:snapToGrid w:val="0"/>
        <w:spacing w:line="400" w:lineRule="atLeast"/>
        <w:ind w:firstLine="420" w:firstLineChars="200"/>
        <w:rPr>
          <w:rFonts w:ascii="Times New Roman" w:hAnsi="Times New Roman" w:cs="Times New Roman"/>
        </w:rPr>
      </w:pP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解析：</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a. 第一步：彰显主旨，拟写标题。（</w:t>
      </w:r>
      <w:r>
        <w:rPr>
          <w:rFonts w:ascii="Times New Roman" w:hAnsi="Times New Roman" w:cs="Times New Roman"/>
          <w:b/>
          <w:color w:val="FF0000"/>
        </w:rPr>
        <w:t>标</w:t>
      </w:r>
      <w:r>
        <w:rPr>
          <w:rFonts w:ascii="Times New Roman" w:hAnsi="Times New Roman" w:cs="Times New Roman"/>
          <w:b/>
        </w:rPr>
        <w:t>）</w:t>
      </w:r>
    </w:p>
    <w:p>
      <w:pPr>
        <w:snapToGrid w:val="0"/>
        <w:spacing w:line="400" w:lineRule="atLeast"/>
        <w:ind w:firstLine="420" w:firstLineChars="200"/>
        <w:jc w:val="left"/>
        <w:rPr>
          <w:rFonts w:ascii="Times New Roman" w:hAnsi="Times New Roman" w:cs="Times New Roman"/>
        </w:rPr>
      </w:pPr>
      <w:r>
        <w:rPr>
          <w:rFonts w:ascii="Times New Roman" w:hAnsi="Times New Roman" w:cs="Times New Roman"/>
        </w:rPr>
        <w:t>对于这则新闻，我们当然可以振臂欢呼，为“班主任的批评教育权”立法感到高兴，但更应该理性思考一下这一事件背后折射出来的教育的尴尬处境，由此概括评论内容、表明立场态度，拟定短评标题——“批评权”折射教育的尴尬。</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b.</w:t>
      </w:r>
      <w:r>
        <w:rPr>
          <w:rFonts w:hint="eastAsia" w:ascii="Times New Roman" w:hAnsi="Times New Roman" w:cs="Times New Roman"/>
          <w:b/>
        </w:rPr>
        <w:t xml:space="preserve"> </w:t>
      </w:r>
      <w:r>
        <w:rPr>
          <w:rFonts w:ascii="Times New Roman" w:hAnsi="Times New Roman" w:cs="Times New Roman"/>
          <w:b/>
        </w:rPr>
        <w:t>第二步：提取要素，概述事实。（</w:t>
      </w:r>
      <w:r>
        <w:rPr>
          <w:rFonts w:ascii="Times New Roman" w:hAnsi="Times New Roman" w:cs="Times New Roman"/>
          <w:b/>
          <w:color w:val="FF0000"/>
        </w:rPr>
        <w:t>叙</w:t>
      </w:r>
      <w:r>
        <w:rPr>
          <w:rFonts w:ascii="Times New Roman" w:hAnsi="Times New Roman" w:cs="Times New Roman"/>
          <w:b/>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接下来根据“何人或物做何事”的概括模式</w:t>
      </w:r>
      <w:r>
        <w:rPr>
          <w:rFonts w:hint="eastAsia" w:ascii="Times New Roman" w:hAnsi="Times New Roman" w:cs="Times New Roman"/>
        </w:rPr>
        <w:t>，</w:t>
      </w:r>
      <w:r>
        <w:rPr>
          <w:rFonts w:ascii="Times New Roman" w:hAnsi="Times New Roman" w:cs="Times New Roman"/>
        </w:rPr>
        <w:t>提取材料核心要素，概括事实为：“班主任的批评教育权”由教育部以立法形式确立。</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c.</w:t>
      </w:r>
      <w:r>
        <w:rPr>
          <w:rFonts w:hint="eastAsia" w:ascii="Times New Roman" w:hAnsi="Times New Roman" w:cs="Times New Roman"/>
          <w:b/>
        </w:rPr>
        <w:t xml:space="preserve"> </w:t>
      </w:r>
      <w:r>
        <w:rPr>
          <w:rFonts w:ascii="Times New Roman" w:hAnsi="Times New Roman" w:cs="Times New Roman"/>
          <w:b/>
        </w:rPr>
        <w:t>第三步：选取角度，提出观点。（</w:t>
      </w:r>
      <w:r>
        <w:rPr>
          <w:rFonts w:ascii="Times New Roman" w:hAnsi="Times New Roman" w:cs="Times New Roman"/>
          <w:b/>
          <w:color w:val="FF0000"/>
        </w:rPr>
        <w:t>评</w:t>
      </w:r>
      <w:r>
        <w:rPr>
          <w:rFonts w:ascii="Times New Roman" w:hAnsi="Times New Roman" w:cs="Times New Roman"/>
          <w:b/>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《教育法》中指明教师属于管理者，学生是被管理的对象。批评教育当属管理的具体手段之一。现在这种权力却需要教育部来立法，由此提出观点：折射中国教育遭遇尴尬处境。</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d.</w:t>
      </w:r>
      <w:r>
        <w:rPr>
          <w:rFonts w:hint="eastAsia" w:ascii="Times New Roman" w:hAnsi="Times New Roman" w:cs="Times New Roman"/>
          <w:b/>
        </w:rPr>
        <w:t xml:space="preserve"> </w:t>
      </w:r>
      <w:r>
        <w:rPr>
          <w:rFonts w:ascii="Times New Roman" w:hAnsi="Times New Roman" w:cs="Times New Roman"/>
          <w:b/>
        </w:rPr>
        <w:t>第四步：阐述观点，以理服人。（</w:t>
      </w:r>
      <w:r>
        <w:rPr>
          <w:rFonts w:ascii="Times New Roman" w:hAnsi="Times New Roman" w:cs="Times New Roman"/>
          <w:b/>
          <w:color w:val="FF0000"/>
        </w:rPr>
        <w:t>析</w:t>
      </w:r>
      <w:r>
        <w:rPr>
          <w:rFonts w:ascii="Times New Roman" w:hAnsi="Times New Roman" w:cs="Times New Roman"/>
          <w:b/>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我们可以探究导致目前教育管理中师生关系错位的具体原因：导致“教得严，师之错”、教师不敢管、不敢批评甚或放任学生的现状，原因是多方面的：学生成上帝，</w:t>
      </w:r>
      <w:r>
        <w:rPr>
          <w:rFonts w:hint="eastAsia" w:ascii="Times New Roman" w:hAnsi="Times New Roman" w:cs="Times New Roman"/>
        </w:rPr>
        <w:t>家庭和学校</w:t>
      </w:r>
      <w:r>
        <w:rPr>
          <w:rFonts w:ascii="Times New Roman" w:hAnsi="Times New Roman" w:cs="Times New Roman"/>
        </w:rPr>
        <w:t>忽视挫折教育；成绩压倒一切，忽视品德教育，造成人格残缺；学校对学生赏识教育过分宣传；学校丧失自主教育环境，维权难度大（新闻媒体）；市场经济社会中，教师被轻视。</w:t>
      </w:r>
    </w:p>
    <w:p>
      <w:pPr>
        <w:snapToGrid w:val="0"/>
        <w:spacing w:line="400" w:lineRule="atLeast"/>
        <w:ind w:firstLine="422" w:firstLineChars="200"/>
        <w:rPr>
          <w:rFonts w:ascii="Times New Roman" w:hAnsi="Times New Roman" w:cs="Times New Roman"/>
          <w:b/>
        </w:rPr>
      </w:pPr>
      <w:r>
        <w:rPr>
          <w:rFonts w:ascii="Times New Roman" w:hAnsi="Times New Roman" w:cs="Times New Roman"/>
          <w:b/>
        </w:rPr>
        <w:t>e.</w:t>
      </w:r>
      <w:r>
        <w:rPr>
          <w:rFonts w:hint="eastAsia" w:ascii="Times New Roman" w:hAnsi="Times New Roman" w:cs="Times New Roman"/>
          <w:b/>
        </w:rPr>
        <w:t xml:space="preserve"> </w:t>
      </w:r>
      <w:r>
        <w:rPr>
          <w:rFonts w:ascii="Times New Roman" w:hAnsi="Times New Roman" w:cs="Times New Roman"/>
          <w:b/>
        </w:rPr>
        <w:t>第五步：总结全文，提出倡议。（</w:t>
      </w:r>
      <w:r>
        <w:rPr>
          <w:rFonts w:ascii="Times New Roman" w:hAnsi="Times New Roman" w:cs="Times New Roman"/>
          <w:b/>
          <w:color w:val="FF0000"/>
        </w:rPr>
        <w:t>结</w:t>
      </w:r>
      <w:r>
        <w:rPr>
          <w:rFonts w:ascii="Times New Roman" w:hAnsi="Times New Roman" w:cs="Times New Roman"/>
          <w:b/>
        </w:rPr>
        <w:t xml:space="preserve">） </w:t>
      </w:r>
    </w:p>
    <w:p>
      <w:pPr>
        <w:snapToGrid w:val="0"/>
        <w:spacing w:line="400" w:lineRule="atLeas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教育批评权的丧失，是时代的悲哀，这一现象必须引起有关部门的高度重视。</w:t>
      </w:r>
    </w:p>
    <w:p>
      <w:pPr>
        <w:snapToGrid w:val="0"/>
        <w:spacing w:line="400" w:lineRule="atLeast"/>
        <w:jc w:val="left"/>
        <w:rPr>
          <w:rFonts w:ascii="Times New Roman" w:hAnsi="Times New Roman" w:cs="Times New Roman"/>
        </w:rPr>
      </w:pPr>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38250" cy="342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8250" cy="342900"/>
                    </a:xfrm>
                    <a:prstGeom prst="rect">
                      <a:avLst/>
                    </a:prstGeom>
                    <a:noFill/>
                    <a:ln>
                      <a:noFill/>
                    </a:ln>
                  </pic:spPr>
                </pic:pic>
              </a:graphicData>
            </a:graphic>
          </wp:inline>
        </w:drawing>
      </w:r>
    </w:p>
    <w:p>
      <w:pPr>
        <w:snapToGrid w:val="0"/>
        <w:spacing w:line="400" w:lineRule="atLeast"/>
        <w:jc w:val="center"/>
        <w:rPr>
          <w:rFonts w:ascii="Times New Roman" w:hAnsi="Times New Roman" w:cs="Times New Roman"/>
          <w:b/>
          <w:bCs/>
          <w:sz w:val="24"/>
          <w:szCs w:val="24"/>
        </w:rPr>
      </w:pPr>
      <w:r>
        <w:rPr>
          <w:rFonts w:ascii="Times New Roman" w:hAnsi="Times New Roman" w:cs="Times New Roman"/>
          <w:b/>
          <w:bCs/>
          <w:sz w:val="24"/>
          <w:szCs w:val="24"/>
        </w:rPr>
        <w:t>（答题时间：30分钟）</w:t>
      </w:r>
    </w:p>
    <w:p>
      <w:pPr>
        <w:snapToGrid w:val="0"/>
        <w:spacing w:line="400" w:lineRule="atLeast"/>
        <w:rPr>
          <w:rFonts w:ascii="Times New Roman" w:hAnsi="Times New Roman" w:cs="Times New Roman"/>
          <w:b/>
          <w:bCs/>
        </w:rPr>
      </w:pPr>
      <w:r>
        <w:rPr>
          <w:rFonts w:ascii="Times New Roman" w:hAnsi="Times New Roman" w:cs="Times New Roman"/>
          <w:b/>
          <w:bCs/>
        </w:rPr>
        <w:t>一、语言文字运用</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1. 将下列句子依次填入文中的横线处，衔接最恰当的一组是（</w:t>
      </w:r>
      <w:r>
        <w:rPr>
          <w:rFonts w:hint="eastAsia" w:ascii="Times New Roman" w:hAnsi="Times New Roman" w:cs="Times New Roman"/>
        </w:rPr>
        <w:t xml:space="preserve">    </w:t>
      </w:r>
      <w:r>
        <w:rPr>
          <w:rFonts w:ascii="Times New Roman" w:hAnsi="Times New Roman" w:cs="Times New Roman"/>
        </w:rPr>
        <w:t>）。</w:t>
      </w:r>
    </w:p>
    <w:p>
      <w:pPr>
        <w:widowControl/>
        <w:snapToGrid w:val="0"/>
        <w:spacing w:line="400" w:lineRule="atLeast"/>
        <w:ind w:firstLine="388" w:firstLineChars="185"/>
        <w:jc w:val="left"/>
        <w:rPr>
          <w:rFonts w:ascii="Times New Roman" w:hAnsi="Times New Roman" w:eastAsia="楷体" w:cs="Times New Roman"/>
        </w:rPr>
      </w:pPr>
      <w:r>
        <w:rPr>
          <w:rFonts w:ascii="Times New Roman" w:hAnsi="Times New Roman" w:eastAsia="楷体" w:cs="Times New Roman"/>
        </w:rPr>
        <w:t>工匠精神源远流长，在传统文化中不难寻其踪迹。</w:t>
      </w:r>
      <w:r>
        <w:rPr>
          <w:rFonts w:hint="eastAsia" w:ascii="Times New Roman" w:hAnsi="Times New Roman" w:eastAsia="楷体" w:cs="Times New Roman"/>
        </w:rPr>
        <w:t>__________</w:t>
      </w:r>
      <w:r>
        <w:rPr>
          <w:rFonts w:ascii="Times New Roman" w:hAnsi="Times New Roman" w:eastAsia="楷体" w:cs="Times New Roman"/>
        </w:rPr>
        <w:t>，</w:t>
      </w:r>
      <w:r>
        <w:rPr>
          <w:rFonts w:hint="eastAsia" w:ascii="Times New Roman" w:hAnsi="Times New Roman" w:eastAsia="楷体" w:cs="Times New Roman"/>
        </w:rPr>
        <w:t>__________</w:t>
      </w:r>
      <w:r>
        <w:rPr>
          <w:rFonts w:ascii="Times New Roman" w:hAnsi="Times New Roman" w:eastAsia="楷体" w:cs="Times New Roman"/>
        </w:rPr>
        <w:t>，</w:t>
      </w:r>
      <w:r>
        <w:rPr>
          <w:rFonts w:hint="eastAsia" w:ascii="Times New Roman" w:hAnsi="Times New Roman" w:eastAsia="楷体" w:cs="Times New Roman"/>
        </w:rPr>
        <w:t>__________</w:t>
      </w:r>
      <w:r>
        <w:rPr>
          <w:rFonts w:ascii="Times New Roman" w:hAnsi="Times New Roman" w:eastAsia="楷体" w:cs="Times New Roman"/>
        </w:rPr>
        <w:t>。</w:t>
      </w:r>
      <w:r>
        <w:rPr>
          <w:rFonts w:hint="eastAsia" w:ascii="Times New Roman" w:hAnsi="Times New Roman" w:eastAsia="楷体" w:cs="Times New Roman"/>
        </w:rPr>
        <w:t>__________</w:t>
      </w:r>
      <w:r>
        <w:rPr>
          <w:rFonts w:ascii="Times New Roman" w:hAnsi="Times New Roman" w:eastAsia="楷体" w:cs="Times New Roman"/>
        </w:rPr>
        <w:t>，</w:t>
      </w:r>
      <w:r>
        <w:rPr>
          <w:rFonts w:hint="eastAsia" w:ascii="Times New Roman" w:hAnsi="Times New Roman" w:eastAsia="楷体" w:cs="Times New Roman"/>
        </w:rPr>
        <w:t>__________</w:t>
      </w:r>
      <w:r>
        <w:rPr>
          <w:rFonts w:ascii="Times New Roman" w:hAnsi="Times New Roman" w:eastAsia="楷体" w:cs="Times New Roman"/>
        </w:rPr>
        <w:t>，</w:t>
      </w:r>
      <w:r>
        <w:rPr>
          <w:rFonts w:hint="eastAsia" w:ascii="Times New Roman" w:hAnsi="Times New Roman" w:eastAsia="楷体" w:cs="Times New Roman"/>
        </w:rPr>
        <w:t>__________</w:t>
      </w:r>
      <w:r>
        <w:rPr>
          <w:rFonts w:ascii="Times New Roman" w:hAnsi="Times New Roman" w:eastAsia="楷体" w:cs="Times New Roman"/>
        </w:rPr>
        <w:t>。这种人才发展的不均衡，让中国创造遭遇了“人才瓶颈”，抑制了社会创新创造活力的进发。</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①例如上海市的一项调查显示，仅有1%的被调查者愿意当工人</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②从庄子的“技进乎道”到魏源的“技可进乎道，艺可通乎神”，这些古代名言中所提到的“技”，指的其实就是工匠精神</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③与之相对应的另一个现实是，“高级技工万金难求”之类的新闻时常见诸报端</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④正是技术从业者们精益求精、追求完美的态度，让生产过程成为类似工艺品的雕琢过程，创造了我国传统手工业曾经的辉煌</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⑤工匠精神体现在将产品品质“从99%提高到99.9%”的过程中，是认真、执着、精细、完美的代名词</w:t>
      </w:r>
    </w:p>
    <w:p>
      <w:pPr>
        <w:widowControl/>
        <w:snapToGrid w:val="0"/>
        <w:spacing w:line="400" w:lineRule="atLeast"/>
        <w:ind w:firstLine="420" w:firstLineChars="200"/>
        <w:jc w:val="left"/>
        <w:rPr>
          <w:rFonts w:ascii="Times New Roman" w:hAnsi="Times New Roman" w:cs="Times New Roman"/>
        </w:rPr>
      </w:pPr>
      <w:r>
        <w:rPr>
          <w:rFonts w:ascii="Times New Roman" w:hAnsi="Times New Roman" w:cs="Times New Roman"/>
        </w:rPr>
        <w:t>⑥遗憾的是，这些年在“君子不器”、白领崇拜等观念的影响下，越来越多的人不愿从事与技术打交道的蓝领工作。</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 xml:space="preserve">②③⑤①④⑥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②⑤④⑥①③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 xml:space="preserve">⑤④⑥②③①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⑤②④⑥③①</w:t>
      </w:r>
    </w:p>
    <w:p>
      <w:pPr>
        <w:snapToGrid w:val="0"/>
        <w:spacing w:line="400" w:lineRule="atLeast"/>
        <w:ind w:firstLine="420" w:firstLineChars="200"/>
        <w:rPr>
          <w:rFonts w:ascii="Times New Roman" w:hAnsi="Times New Roman" w:cs="Times New Roman"/>
        </w:rPr>
      </w:pPr>
    </w:p>
    <w:p>
      <w:pPr>
        <w:snapToGrid w:val="0"/>
        <w:spacing w:line="400" w:lineRule="atLeast"/>
        <w:ind w:firstLine="210" w:firstLineChars="1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阅读下面这段文字回答问题，每空不超过6个字。</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记者要采写出有较高新闻价值的新闻，就要注意选择新闻角度。但现实中，有些新闻记者在采写新闻</w:t>
      </w:r>
      <w:r>
        <w:rPr>
          <w:rFonts w:hint="eastAsia" w:ascii="Times New Roman" w:hAnsi="Times New Roman" w:eastAsia="楷体" w:cs="Times New Roman"/>
        </w:rPr>
        <w:t>时</w:t>
      </w:r>
      <w:r>
        <w:rPr>
          <w:rFonts w:ascii="Times New Roman" w:hAnsi="Times New Roman" w:eastAsia="楷体" w:cs="Times New Roman"/>
        </w:rPr>
        <w:t>，不顾事实本身的性质如何，只用心于揣摩编辑心理，投其所好定角度；有些记者采访的事实无个性、无特点，角度千篇一律，是“你用我用大家用”的角度；有的记者采用想当然的办法，把自己的观点强加到别人身上；有些则完全不顾及事实自身的内在联系，不顾及事实与事实之间的有机联系，表面看来好似在对事实进行挑选，实则却是对事实进行歪曲，夸大甚至虚构。</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以上选择新闻角度时____________、____________、____________、____________的错误做法，表现形式虽然各异，但有一点却是相同的，即它们都歪曲了事实，把事实弄得面目全非。</w:t>
      </w:r>
    </w:p>
    <w:p>
      <w:pPr>
        <w:snapToGrid w:val="0"/>
        <w:spacing w:line="400" w:lineRule="atLeast"/>
        <w:rPr>
          <w:rFonts w:ascii="Times New Roman" w:hAnsi="Times New Roman" w:cs="Times New Roman"/>
        </w:rPr>
      </w:pPr>
    </w:p>
    <w:p>
      <w:pPr>
        <w:snapToGrid w:val="0"/>
        <w:spacing w:line="400" w:lineRule="atLeast"/>
        <w:ind w:firstLine="210" w:firstLineChars="1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阅读下面的文字，回答问题。</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商海淘沙，“老字号”几经沉浮，却总能在困境中_______，凭的是世代传承的精湛技艺和服务理念，靠的是传统文化厚重的底蕴和与时俱进的转化。党的十八大以来，得益于政策帮扶的外力引导，不少“老字号”苦练内功，适应市场化的激烈竞争，创新经营管理模式，不断_______，借助历史浸润和现代滋养_______，凭借诚信和品质蹚出一条发展新路，收获众多年轻的粉丝。</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老字号”的良好发展局面来之不易，需要各方珍惜。然而，当品牌巨大的商业价值日益凸显，“老字号”却陷入“名分”争夺。许多同宗同源的“老字号”因“一枝多叶”的树状发展，形成了分店独立的经营格局。有学徒独立的，如“王麻子”字号_______，难辨真假；有子女分家的，如“王老吉”后人在广州和香港两地发展；还有分店独立，公私合营家族老店的</w:t>
      </w:r>
      <w:r>
        <w:rPr>
          <w:rFonts w:cs="Times New Roman" w:asciiTheme="minorEastAsia" w:hAnsiTheme="minorEastAsia" w:eastAsiaTheme="minorEastAsia"/>
        </w:rPr>
        <w:t>……</w:t>
      </w:r>
      <w:r>
        <w:rPr>
          <w:rFonts w:ascii="Times New Roman" w:hAnsi="Times New Roman" w:eastAsia="楷体" w:cs="Times New Roman"/>
        </w:rPr>
        <w:t>这些，都给后来的发展竞争造成了一定影响。</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近年来，从南京上海“吴良材”案，到“中国商标第一案”王老吉红绿品牌之争，再到“稻香村”对簿公堂，</w:t>
      </w:r>
      <w:r>
        <w:rPr>
          <w:rFonts w:ascii="Times New Roman" w:hAnsi="Times New Roman" w:eastAsia="楷体" w:cs="Times New Roman"/>
          <w:u w:val="single"/>
        </w:rPr>
        <w:t>国内“老字号”商标归属的争夺战不断升温，无不是历史的矛盾在现实利益纠缠中爆发</w:t>
      </w:r>
      <w:r>
        <w:rPr>
          <w:rFonts w:ascii="Times New Roman" w:hAnsi="Times New Roman" w:eastAsia="楷体" w:cs="Times New Roman"/>
        </w:rPr>
        <w:t>。市场有纠纷很正常，但人们更加期待法律亮剑，终审能够定分止争；更加盼望商道彰显，双方可以合作共赢，让“老字号”能够发扬光大，而不是迷失在利益争夺的内耗中。（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（1）依次填入文中横线上的成语，全都恰当的一项是（</w:t>
      </w:r>
      <w:r>
        <w:rPr>
          <w:rFonts w:hint="eastAsia" w:ascii="Times New Roman" w:hAnsi="Times New Roman" w:cs="Times New Roman"/>
        </w:rPr>
        <w:t xml:space="preserve">    </w:t>
      </w:r>
      <w:r>
        <w:rPr>
          <w:rFonts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枯木逢春    革故鼎新    脱胎换骨    层出不穷</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枯木逢春    推陈出新    浴火重生    遍地开花</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时来运转    革故鼎新    浴火重生    层出不穷</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 xml:space="preserve"> </w:t>
      </w:r>
      <w:r>
        <w:rPr>
          <w:rFonts w:ascii="Times New Roman" w:hAnsi="Times New Roman" w:cs="Times New Roman"/>
        </w:rPr>
        <w:t>时来运转    推陈出新    脱胎换骨    遍地开花</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（2）文中画横线的句子有语病，下列修改最恰当的一项是（</w:t>
      </w:r>
      <w:r>
        <w:rPr>
          <w:rFonts w:hint="eastAsia" w:ascii="Times New Roman" w:hAnsi="Times New Roman" w:cs="Times New Roman"/>
        </w:rPr>
        <w:t xml:space="preserve">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国内不断升温的“老字号”商标归属争夺战，无不是历史的矛盾在现实利益纠缠的爆发。</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国内“老字号”商标归属的争夺战不断升温，无不是历史的矛盾在现实利益纠缠中的爆发。</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国内不断升温的“老字号”商标归属争夺战，无不是历史的矛盾在现实利益纠缠中的爆发。</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 xml:space="preserve"> </w:t>
      </w:r>
      <w:r>
        <w:rPr>
          <w:rFonts w:ascii="Times New Roman" w:hAnsi="Times New Roman" w:cs="Times New Roman"/>
        </w:rPr>
        <w:t>国内“老字号”商标归属的争夺战不断升温，历史的矛盾在现实利益纠缠中没有不爆发的。</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（3）下列在文中括号内补写的语句，最恰当的一项是（</w:t>
      </w:r>
      <w:r>
        <w:rPr>
          <w:rFonts w:hint="eastAsia" w:ascii="Times New Roman" w:hAnsi="Times New Roman" w:cs="Times New Roman"/>
        </w:rPr>
        <w:t xml:space="preserve">    </w:t>
      </w:r>
      <w:r>
        <w:rPr>
          <w:rFonts w:ascii="Times New Roman" w:hAnsi="Times New Roman" w:cs="Times New Roman"/>
        </w:rPr>
        <w:t>）</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愿“老字号”伴我们走得更远，不被时光尘封。</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愿伴我们走得更远的是不被时光尘封的“老字号”。</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愿“老字号”不尘封于时光，我们伴其行走得更远。</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 xml:space="preserve"> </w:t>
      </w:r>
      <w:r>
        <w:rPr>
          <w:rFonts w:ascii="Times New Roman" w:hAnsi="Times New Roman" w:cs="Times New Roman"/>
        </w:rPr>
        <w:t>愿“老字号”不被时光尘封，伴我们走得更远。</w:t>
      </w:r>
    </w:p>
    <w:p>
      <w:pPr>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4. 阅读下面的文字，完成题目。</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中国新闻出版研究院2018年4月18日在京发布第十五次全国国民阅读调查报告。报告显示，2017年我国成年国民各种媒介（包括书报刊和数字出版物）的综合阅读率为80.3％，较2016年的79.9％有所提升；数字化阅读方式（网络在线阅读、手机阅读、电子阅读器阅读等）的接触率为73. 0％，较2016年上升了4. 8个百分点。成年国民各媒介综合阅读率与数字化阅读方式的接触率保持增长势头。</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调查还发现，有声阅读成为国民阅读新的增长点。2017年，我国成年国民的听书率为22. 8％，较2016年的17. 0％提高了5. 8个百分点；0—17周岁未成年人的听书率也有所增长。具体来看，未成年人群体中，14—17周岁青少年的听书率最高，9—13周岁少年儿童和0—8周岁儿童的听书率相差不大。同时，听书的方式也很多样。我国成年国民中，选择通过移动有声应用软件平台听书的人最多，选择通过广播和微信语音推送听书的也占一定比例。</w:t>
      </w:r>
    </w:p>
    <w:p>
      <w:pPr>
        <w:snapToGrid w:val="0"/>
        <w:spacing w:line="400" w:lineRule="atLeast"/>
        <w:ind w:firstLine="420" w:firstLineChars="200"/>
        <w:rPr>
          <w:rFonts w:ascii="Times New Roman" w:hAnsi="Times New Roman" w:eastAsiaTheme="minorEastAsia"/>
        </w:rPr>
      </w:pPr>
      <w:r>
        <w:rPr>
          <w:rFonts w:hint="eastAsia" w:ascii="Times New Roman" w:hAnsi="Times New Roman" w:eastAsiaTheme="minorEastAsia"/>
        </w:rPr>
        <w:t>（1）</w:t>
      </w:r>
      <w:r>
        <w:rPr>
          <w:rFonts w:ascii="Times New Roman" w:hAnsi="Times New Roman" w:eastAsiaTheme="minorEastAsia"/>
        </w:rPr>
        <w:t>用一句话归纳上述消息的主要内容。不超过30个字。</w:t>
      </w:r>
    </w:p>
    <w:p>
      <w:pPr>
        <w:snapToGrid w:val="0"/>
        <w:spacing w:line="400" w:lineRule="atLeast"/>
        <w:rPr>
          <w:rFonts w:ascii="Times New Roman" w:hAnsi="Times New Roman" w:cs="Times New Roman" w:eastAsiaTheme="minorEastAsia"/>
        </w:rPr>
      </w:pPr>
    </w:p>
    <w:p>
      <w:pPr>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（2）针对上述消息所反映的社会现象，写一段评述性文字。不超过80个字。</w:t>
      </w:r>
    </w:p>
    <w:p>
      <w:pPr>
        <w:pStyle w:val="14"/>
        <w:snapToGrid w:val="0"/>
        <w:spacing w:before="0" w:beforeAutospacing="0" w:after="0" w:afterAutospacing="0" w:line="400" w:lineRule="atLeast"/>
        <w:rPr>
          <w:rFonts w:ascii="Times New Roman" w:hAnsi="Times New Roman" w:cs="Times New Roman"/>
          <w:b/>
          <w:bCs/>
          <w:sz w:val="21"/>
          <w:szCs w:val="21"/>
        </w:rPr>
      </w:pPr>
    </w:p>
    <w:p>
      <w:pPr>
        <w:pStyle w:val="14"/>
        <w:snapToGrid w:val="0"/>
        <w:spacing w:before="0" w:beforeAutospacing="0" w:after="0" w:afterAutospacing="0" w:line="400" w:lineRule="atLeast"/>
        <w:rPr>
          <w:rFonts w:ascii="Times New Roman" w:hAnsi="Times New Roman" w:cs="Times New Roman"/>
          <w:b/>
          <w:bCs/>
          <w:sz w:val="21"/>
          <w:szCs w:val="21"/>
        </w:rPr>
      </w:pPr>
      <w:r>
        <w:rPr>
          <w:rFonts w:ascii="Times New Roman" w:hAnsi="Times New Roman" w:cs="Times New Roman"/>
          <w:b/>
          <w:bCs/>
          <w:sz w:val="21"/>
          <w:szCs w:val="21"/>
        </w:rPr>
        <w:t>二、阅读能力提升</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阅读下面的文字，回答问题。</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材料一：近日，广东省深圳市南山区人民检察院披露了一件以在校大学生为作案对象的“校园贷”“套路贷”案件，现阶段共批准逮捕犯罪嫌疑人11人。被害人因沉迷网络赌博，不仅花光了父母给的生活费，还欠下不少债务，在同学的介绍下到校外某贷款公司借钱，后因无法及时偿还贷款，在短短两个月的时间里，欠款数目从6000元累积到10余万元，翻了近20倍。</w:t>
      </w:r>
    </w:p>
    <w:p>
      <w:pPr>
        <w:snapToGrid w:val="0"/>
        <w:spacing w:line="400" w:lineRule="atLeast"/>
        <w:jc w:val="right"/>
        <w:rPr>
          <w:rFonts w:ascii="Times New Roman" w:hAnsi="Times New Roman" w:eastAsia="楷体" w:cs="Times New Roman"/>
        </w:rPr>
      </w:pPr>
      <w:r>
        <w:rPr>
          <w:rFonts w:ascii="Times New Roman" w:hAnsi="Times New Roman" w:eastAsia="楷体" w:cs="Times New Roman"/>
        </w:rPr>
        <w:t>（摘编自《高校学生陷“校园贷”，借1.3万欠100余万》，《法制日报》2018年5月2日）</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材料二：记者从教育部获悉，一些不良校园贷机构利用虚假宣传，诱骗在校大学生陷入“套路贷”“高利贷”陷阱，“小贷”滚成“巨债”，并采取威胁、恐吓甚至暴力方式催贷。全国学生资助管理中心再次提醒广大学生务必“提高警惕”“找准组织”“理性消费”。全国学生资助管理中心表示，不良校园贷机构往往采取虚假宣传的方式，以降低贷款门槛、隐瞒实际资费标准为诱饵，诱骗学生过度消费，其本质就是打着善意的幌子，行诈骗、敲诈之实。广大学生要提高警惕，对广告中的“免费”“优惠”“打折”要多留一份心眼、多打几个问号。平常要多学一些金融常识，增强防范意识，提高自身对网贷业务甄别、抵制的能力，切勿盲目信任。而学校和家长作为监护的责任主体，则需在思想引导、风险教育上下功夫。</w:t>
      </w:r>
    </w:p>
    <w:p>
      <w:pPr>
        <w:snapToGrid w:val="0"/>
        <w:spacing w:line="400" w:lineRule="atLeast"/>
        <w:ind w:firstLine="420" w:firstLineChars="200"/>
        <w:jc w:val="right"/>
        <w:rPr>
          <w:rFonts w:ascii="Times New Roman" w:hAnsi="Times New Roman" w:eastAsia="楷体" w:cs="Times New Roman"/>
        </w:rPr>
      </w:pPr>
      <w:r>
        <w:rPr>
          <w:rFonts w:ascii="Times New Roman" w:hAnsi="Times New Roman" w:eastAsia="楷体" w:cs="Times New Roman"/>
        </w:rPr>
        <w:t>（摘编自《不良校园贷“免费”套路藏风险》，《北京晚报》2018年5月2日）</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材料三：校园贷沦为“校园害”的背后，既有社会层面的问题，也有容易被忽略的教育问题。正如有人所言，我们的大学生还缺少财商教育。例如，金融被举为“现代经济的核心和血液”，金融理财能力被称为“公民实现富裕幸福生活的基础”，金融常识这堂课应该在大学生中普及，尤其是在网上借贷流行、电子支付普及的今天。试想，如果高校能够与时俱进，多进行一些金融常识方面的教育，在普及知识中提升学生的认识水平，在剖析案例中提升学生的防骗能力，在培养财商中提升学生的理财能力，那么学生哪怕看不穿校园贷的套路，也会有所警惕。目前，教育部已要求各高校重视金融知识教育，加强对不良校园贷的警示教育，这无疑具有鲜明的现实针对性。非法校园贷走了，但换个马甲的新骗局还可能登场。加强财商教育，就相当于为大学生披上抗击诈骗的盔甲。</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业内人士认为，非法校园贷潜滋暗长的原因主要有三方面：一表借贷机构用较低的门槛诱骗学生上当；二是大学生金融知识匮乏；三是虚荣心所致。就此而言，大学生在学习金融常识的同时，也需要提升自我管理能力。当收入满足不了消费、能力撑不起欲望，该怎么办？面对捉襟见肘的经济状况，是否非要进行超出自身能力的高消费？这就需要学会自我管理、自我驾驭和自我克制。良好的自我管理能力，是成长成才不可或缺的关键因素；如果不善于自我管理，最终就会迷失自我。“花明天的钱，圆今天的梦。”贷款消费已成时代潮流，不应再被妖魔化。当非法校园贷被禁绝，也应增加合法借贷资源的供给。据报道，目前已有多家银行开办针对大学生小额信用贷款的业务。</w:t>
      </w:r>
    </w:p>
    <w:p>
      <w:pPr>
        <w:snapToGrid w:val="0"/>
        <w:spacing w:line="400" w:lineRule="atLeast"/>
        <w:ind w:firstLine="420" w:firstLineChars="200"/>
        <w:jc w:val="right"/>
        <w:rPr>
          <w:rFonts w:ascii="Times New Roman" w:hAnsi="Times New Roman" w:eastAsia="楷体" w:cs="Times New Roman"/>
        </w:rPr>
      </w:pPr>
      <w:r>
        <w:rPr>
          <w:rFonts w:ascii="Times New Roman" w:hAnsi="Times New Roman" w:eastAsia="楷体" w:cs="Times New Roman"/>
        </w:rPr>
        <w:t>（摘编自《别让校园贷成为“校园害”》，《人民日报》2017年9月8日）</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材料四：</w:t>
      </w:r>
    </w:p>
    <w:p>
      <w:pPr>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近日，湖北省公安厅联合相关单位开展2018年防范和处置非法校园贷系列主题活动，通过寓教于乐的形式，让学生经历全面深刻的警示教育。文艺会演将宣传防范非法校园贷等金融知识融入歌舞、小品、快板等节目中，引导学生树立正确消费观，自觉抵制非法校园贷。</w:t>
      </w:r>
    </w:p>
    <w:p>
      <w:pPr>
        <w:snapToGrid w:val="0"/>
        <w:spacing w:line="400" w:lineRule="atLeast"/>
        <w:ind w:firstLine="420" w:firstLineChars="200"/>
        <w:jc w:val="right"/>
        <w:rPr>
          <w:rFonts w:ascii="Times New Roman" w:hAnsi="Times New Roman" w:eastAsia="楷体" w:cs="Times New Roman"/>
        </w:rPr>
      </w:pPr>
      <w:r>
        <w:rPr>
          <w:rFonts w:ascii="Times New Roman" w:hAnsi="Times New Roman" w:eastAsia="楷体" w:cs="Times New Roman"/>
        </w:rPr>
        <w:t>（摘编自《湖北开展防范非法校园贷活动》，《人民公安报》2018年12月25日）</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5. 下列对材料相关内容的理解，不正确的一项是（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 一些不良校园贷从“小贷”滚成“巨债”，这与个别大学生轻信不良校园贷机构虚假宣传、不识其套路陷阱有关。</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B. 在网上借贷、网络支付流行的今天，缺乏金融常识是大学生易上当受骗的原因之一。</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 当代大学生消费需求旺盛，爱好时尚和潮流，追求超前消费，为非法校园贷的滋生提供了温床，所以大学生要加强财商教育。</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D. 校园贷沦为“校园害”，原因是多方面的。家长和学校都有责任正确引导学生，使学生加强防范意识。</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6. 下列对材料相关内容的概括和分析，不正确的一项是（    ）</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A. 材料一通过具体案例对某类非法校园贷的形成进行了报道，材料二则介绍了非法校园贷的一些具体形式并对学生做了提醒。</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B. 不良校园贷机构采取“免费”“打折”等虚假宜传，隐瞒了其诈骗意图，这是某些大学生陷入“套路贷”“高利贷”陷阱的原因之一。</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C. 校园贷的本质是打着善意的幌子行诈骗、敲诈之实，其暴力催贷方式对在校大学生的人身安全构成极大威胁，所以应严厉禁止。</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D. 大学生成长成才关键是要学会自我管理，如果学生自己不能提高警惕、抵制诈骗，即便非法校园贷没有了，还可能会有新骗局出现。</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7. 从政府角度考虑，要采取怎样的措施才能有效防止非法校园贷事件的发生？请简要分析。</w:t>
      </w:r>
    </w:p>
    <w:p>
      <w:pPr>
        <w:snapToGrid w:val="0"/>
        <w:spacing w:line="400" w:lineRule="atLeast"/>
        <w:jc w:val="center"/>
        <w:rPr>
          <w:rFonts w:ascii="Times New Roman" w:hAnsi="Times New Roman" w:cs="Times New Roman"/>
        </w:rPr>
      </w:pPr>
      <w:r>
        <w:rPr>
          <w:rFonts w:ascii="Times New Roman" w:hAnsi="Times New Roman" w:cs="Times New Roman"/>
        </w:rPr>
        <w:drawing>
          <wp:inline distT="0" distB="0" distL="0" distR="0">
            <wp:extent cx="3962400" cy="914400"/>
            <wp:effectExtent l="0" t="0" r="0" b="0"/>
            <wp:docPr id="7" name="图片 7"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62400" cy="914400"/>
                    </a:xfrm>
                    <a:prstGeom prst="rect">
                      <a:avLst/>
                    </a:prstGeom>
                    <a:noFill/>
                    <a:ln>
                      <a:noFill/>
                    </a:ln>
                  </pic:spPr>
                </pic:pic>
              </a:graphicData>
            </a:graphic>
          </wp:inline>
        </w:drawing>
      </w:r>
    </w:p>
    <w:p>
      <w:pPr>
        <w:widowControl/>
        <w:snapToGrid w:val="0"/>
        <w:spacing w:line="400" w:lineRule="atLeast"/>
        <w:jc w:val="left"/>
        <w:rPr>
          <w:rFonts w:ascii="Times New Roman" w:hAnsi="Times New Roman" w:cs="Times New Roman"/>
          <w:b/>
          <w:bCs/>
        </w:rPr>
      </w:pPr>
      <w:r>
        <w:rPr>
          <w:rFonts w:ascii="Times New Roman" w:hAnsi="Times New Roman" w:cs="Times New Roman"/>
          <w:b/>
          <w:bCs/>
        </w:rPr>
        <w:br w:type="page"/>
      </w:r>
    </w:p>
    <w:p>
      <w:pPr>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38250" cy="342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0" cy="342900"/>
                    </a:xfrm>
                    <a:prstGeom prst="rect">
                      <a:avLst/>
                    </a:prstGeom>
                    <a:noFill/>
                    <a:ln>
                      <a:noFill/>
                    </a:ln>
                  </pic:spPr>
                </pic:pic>
              </a:graphicData>
            </a:graphic>
          </wp:inline>
        </w:drawing>
      </w:r>
    </w:p>
    <w:p>
      <w:pPr>
        <w:snapToGrid w:val="0"/>
        <w:spacing w:line="400" w:lineRule="atLeast"/>
        <w:ind w:firstLine="210" w:firstLineChars="1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解析：②承接前文的“传统文化中不难寻其踪迹”，⑤承接②中的“工匠精神”，①③承接⑥中的“遗憾”</w:t>
      </w:r>
      <w:r>
        <w:rPr>
          <w:rFonts w:hint="eastAsia" w:ascii="Times New Roman" w:hAnsi="Times New Roman" w:cs="Times New Roman"/>
        </w:rPr>
        <w:t>。</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投编辑所好、千篇一律、强加观点、歪曲夸大虚构</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（1） B</w:t>
      </w:r>
      <w:r>
        <w:rPr>
          <w:rFonts w:hint="eastAsia" w:ascii="Times New Roman" w:hAnsi="Times New Roman" w:cs="Times New Roman"/>
        </w:rPr>
        <w:t xml:space="preserve">  </w:t>
      </w:r>
      <w:r>
        <w:rPr>
          <w:rFonts w:ascii="Times New Roman" w:hAnsi="Times New Roman" w:cs="Times New Roman"/>
        </w:rPr>
        <w:t>解析：枯木逢春：枯干的树遇到春天又恢复了活力，比喻垂危的病人或事物重获生机。时来运转：时机来了，命运也有了转机，指境况好转。革故鼎新：去掉旧的，建立新的。多指改朝换代或重大变革。推陈出新：去掉旧事物的糟粕，取其精华，并使它向新的方向发展（多指继承文化遗产）。脱胎换骨：原为道教修炼用语，指修道者得道，就脱凡胎成圣胎，换凡骨成仙骨，现比喻通过教育，思想得到彻底改造。浴火重生：经历烈火的煎熬和痛苦的考验，获得重生，并在重生中达到升华。遍地开花：比喻好的事物到处涌现或普遍发展。层出不穷：接连不断地出现，没有穷尽。</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（2）C</w:t>
      </w:r>
      <w:r>
        <w:rPr>
          <w:rFonts w:hint="eastAsia" w:ascii="Times New Roman" w:hAnsi="Times New Roman" w:cs="Times New Roman"/>
        </w:rPr>
        <w:t xml:space="preserve">  </w:t>
      </w:r>
      <w:r>
        <w:rPr>
          <w:rFonts w:ascii="Times New Roman" w:hAnsi="Times New Roman" w:cs="Times New Roman"/>
        </w:rPr>
        <w:t>解析：句子的主干句应该是“争夺战无不是矛盾的爆发”，“在现实利益纠缠的爆发”也不对，应该是“在现实利益纠缠中的爆发”，D 选项前后句子缺乏必然的联系，逻辑错误。</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（3）D</w:t>
      </w:r>
      <w:r>
        <w:rPr>
          <w:rFonts w:hint="eastAsia" w:ascii="Times New Roman" w:hAnsi="Times New Roman" w:cs="Times New Roman"/>
        </w:rPr>
        <w:t xml:space="preserve">  </w:t>
      </w:r>
      <w:r>
        <w:rPr>
          <w:rFonts w:ascii="Times New Roman" w:hAnsi="Times New Roman" w:cs="Times New Roman"/>
        </w:rPr>
        <w:t>解析：联系上文语境，可以知道文章想要表达的有两层意思：老字号不被时光尘封；老字号能陪我们走得更远。而最能准确表达出这两层意思的是D项。</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t>（1）示例：综合阅读率和数字化阅读率双增，有声阅读成为新的增长点。</w:t>
      </w:r>
    </w:p>
    <w:p>
      <w:pPr>
        <w:snapToGrid w:val="0"/>
        <w:spacing w:line="400" w:lineRule="atLeast"/>
        <w:ind w:firstLine="420" w:firstLineChars="200"/>
        <w:rPr>
          <w:rFonts w:ascii="Times New Roman" w:hAnsi="Times New Roman" w:cs="Times New Roman"/>
        </w:rPr>
      </w:pPr>
      <w:r>
        <w:rPr>
          <w:rFonts w:ascii="Times New Roman" w:hAnsi="Times New Roman" w:cs="Times New Roman"/>
        </w:rPr>
        <w:t>（2）示例：科技的进步为国民提供了灵活多样的阅读方式。随着人们生活节奏的日益加快，听书这种阅读方式因为更加便捷，为越来越多的读者所喜爱，却会带来阅读浅表化问题。</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5. C  解析：本题考查学生对文本内容的理解和分析。首先应浏览选项的内容，然后从文中找到相关的句子，最后进行辨析。选项C，“当代大学生消费需求旺盛，爱好时尚和潮流，追求超前消费”的说法错误，首先材料未提及“爱好时尚和潮流”；其次材料三中虽提及“贷款消费已成时代潮流”，但材料中观点对此持肯定态度，文意强调的是合法借贷；还有不能说“当今大学生”，范围太大，只能是部分大学生。故选C。</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6. C  解析：本题考查学生对文本内容的筛选和概括。首先应浏览选项的内容，然后到文中找到相关的句子，最后进行辨析。选项C，混淆概念。注意材料二第一段第五行代词“其”，指代“非法校园贷”。此题混淆了“校园贷”和“非法校园贷”的概念，另外这几则材料报道的都是打着善意的幌子行诈骗之实的非法校园贷，应该严厉禁止的也是非法校园贷。故选C。</w:t>
      </w:r>
    </w:p>
    <w:p>
      <w:pPr>
        <w:snapToGrid w:val="0"/>
        <w:spacing w:line="400" w:lineRule="atLeast"/>
        <w:ind w:firstLine="210" w:firstLineChars="100"/>
        <w:rPr>
          <w:rFonts w:ascii="Times New Roman" w:hAnsi="Times New Roman" w:cs="Times New Roman"/>
        </w:rPr>
      </w:pPr>
      <w:r>
        <w:rPr>
          <w:rFonts w:ascii="Times New Roman" w:hAnsi="Times New Roman" w:cs="Times New Roman"/>
        </w:rPr>
        <w:t>7. 政府联合公检法等部门加大对非法校园贷机构的惩处力度，增强法律法规的震慑力。政府相关部门应要求高校加强金融知识宣传，加强防诈骗教育宣传。政府主管部门要大力整顿针对大学校园的网贷市场，为大学生提供更多合法借贷的途径。</w:t>
      </w:r>
    </w:p>
    <w:p>
      <w:pPr>
        <w:snapToGrid w:val="0"/>
        <w:spacing w:line="400" w:lineRule="atLeast"/>
        <w:ind w:firstLine="210" w:firstLineChars="100"/>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w:pict>
        <v:shape id="自选图形 1032" o:spid="_x0000_s2049" o:spt="32" type="#_x0000_t32" style="position:absolute;left:0pt;flip:y;margin-left:0pt;margin-top:-10.4pt;height:0.75pt;width:414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">
          <v:path arrowok="t"/>
          <v:fill on="f" focussize="0,0"/>
          <v:stroke/>
          <v:imagedata o:title=""/>
          <o:lock v:ext="edit"/>
        </v:shape>
      </w:pict>
    </w:r>
    <w:r>
      <w:rPr>
        <w:rFonts w:hint="eastAsia" w:cs="宋体"/>
      </w:rPr>
      <w:t>第</w:t>
    </w:r>
    <w:r>
      <w:fldChar w:fldCharType="begin"/>
    </w:r>
    <w:r>
      <w:instrText xml:space="preserve"> PAGE   \* MERGEFORMAT </w:instrText>
    </w:r>
    <w:r>
      <w:fldChar w:fldCharType="separate"/>
    </w:r>
    <w:r>
      <w:rPr>
        <w:lang w:val="zh-CN"/>
      </w:rPr>
      <w:t>1</w:t>
    </w:r>
    <w:r>
      <w:rPr>
        <w:lang w:val="zh-CN"/>
      </w:rPr>
      <w:fldChar w:fldCharType="end"/>
    </w:r>
    <w:r>
      <w:rPr>
        <w:rFonts w:hint="eastAsia"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宋体" w:cs="Times New Roman"/>
        <w:lang w:eastAsia="zh-CN"/>
      </w:rPr>
    </w:pPr>
    <w:r>
      <w:rPr>
        <w:rFonts w:hint="eastAsia" w:eastAsia="宋体" w:cs="Times New Roman"/>
        <w:lang w:eastAsia="zh-CN"/>
      </w:rPr>
      <w:drawing>
        <wp:inline distT="0" distB="0" distL="114300" distR="114300">
          <wp:extent cx="1368425" cy="359410"/>
          <wp:effectExtent l="0" t="0" r="12700" b="5715"/>
          <wp:docPr id="3" name="图片 3" descr="6dddb88322f92ea27ad49de6a46d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dddb88322f92ea27ad49de6a46db32"/>
                  <pic:cNvPicPr>
                    <a:picLocks noChangeAspect="1"/>
                  </pic:cNvPicPr>
                </pic:nvPicPr>
                <pic:blipFill>
                  <a:blip r:embed="rId1"/>
                  <a:stretch>
                    <a:fillRect/>
                  </a:stretch>
                </pic:blipFill>
                <pic:spPr>
                  <a:xfrm>
                    <a:off x="0" y="0"/>
                    <a:ext cx="1368425" cy="359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rules v:ext="edit">
        <o:r id="V:Rule1" type="connector" idref="#自选图形 1032"/>
      </o:rules>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2ZlMWVjYmQ4MWIzOTcwMDE0ZDA3OGM4MWQ4NjdjYzEifQ=="/>
  </w:docVars>
  <w:rsids>
    <w:rsidRoot w:val="00172A27"/>
    <w:rsid w:val="00000259"/>
    <w:rsid w:val="00000687"/>
    <w:rsid w:val="00001C7B"/>
    <w:rsid w:val="000026BD"/>
    <w:rsid w:val="000028DF"/>
    <w:rsid w:val="00002AAB"/>
    <w:rsid w:val="00003B00"/>
    <w:rsid w:val="00004C4E"/>
    <w:rsid w:val="00005155"/>
    <w:rsid w:val="00005997"/>
    <w:rsid w:val="000064D7"/>
    <w:rsid w:val="00006A4C"/>
    <w:rsid w:val="00006C63"/>
    <w:rsid w:val="00007EAB"/>
    <w:rsid w:val="000100D4"/>
    <w:rsid w:val="0001039F"/>
    <w:rsid w:val="00013659"/>
    <w:rsid w:val="00014606"/>
    <w:rsid w:val="00015B13"/>
    <w:rsid w:val="00015FB3"/>
    <w:rsid w:val="000167D0"/>
    <w:rsid w:val="00016D9D"/>
    <w:rsid w:val="000178C6"/>
    <w:rsid w:val="00017A6F"/>
    <w:rsid w:val="00017E5F"/>
    <w:rsid w:val="000233D2"/>
    <w:rsid w:val="00025BB2"/>
    <w:rsid w:val="000263AD"/>
    <w:rsid w:val="00026E44"/>
    <w:rsid w:val="0002756D"/>
    <w:rsid w:val="000276B0"/>
    <w:rsid w:val="00031011"/>
    <w:rsid w:val="0003252B"/>
    <w:rsid w:val="0003476E"/>
    <w:rsid w:val="000373D6"/>
    <w:rsid w:val="00040393"/>
    <w:rsid w:val="00040E76"/>
    <w:rsid w:val="00040E98"/>
    <w:rsid w:val="000420A7"/>
    <w:rsid w:val="00042A13"/>
    <w:rsid w:val="00046075"/>
    <w:rsid w:val="000469AB"/>
    <w:rsid w:val="00046D09"/>
    <w:rsid w:val="00046DBC"/>
    <w:rsid w:val="000502A2"/>
    <w:rsid w:val="00050DFD"/>
    <w:rsid w:val="000519F4"/>
    <w:rsid w:val="0005252E"/>
    <w:rsid w:val="00052724"/>
    <w:rsid w:val="00052E2F"/>
    <w:rsid w:val="00053041"/>
    <w:rsid w:val="00053C35"/>
    <w:rsid w:val="0005404B"/>
    <w:rsid w:val="0005506F"/>
    <w:rsid w:val="0005536B"/>
    <w:rsid w:val="000556EF"/>
    <w:rsid w:val="00055B72"/>
    <w:rsid w:val="00056894"/>
    <w:rsid w:val="000622E9"/>
    <w:rsid w:val="00062CCC"/>
    <w:rsid w:val="0006368F"/>
    <w:rsid w:val="00063A1D"/>
    <w:rsid w:val="00065321"/>
    <w:rsid w:val="0006546F"/>
    <w:rsid w:val="0006635C"/>
    <w:rsid w:val="000663F0"/>
    <w:rsid w:val="0006697E"/>
    <w:rsid w:val="00067105"/>
    <w:rsid w:val="0007093B"/>
    <w:rsid w:val="0007257B"/>
    <w:rsid w:val="0007275F"/>
    <w:rsid w:val="00072AF3"/>
    <w:rsid w:val="00073169"/>
    <w:rsid w:val="00074615"/>
    <w:rsid w:val="00074918"/>
    <w:rsid w:val="00074B99"/>
    <w:rsid w:val="00075A45"/>
    <w:rsid w:val="00075B1A"/>
    <w:rsid w:val="00076FD3"/>
    <w:rsid w:val="00077A8B"/>
    <w:rsid w:val="00077C04"/>
    <w:rsid w:val="00080285"/>
    <w:rsid w:val="00080BE8"/>
    <w:rsid w:val="00080D0F"/>
    <w:rsid w:val="0008146F"/>
    <w:rsid w:val="00081503"/>
    <w:rsid w:val="00081FF7"/>
    <w:rsid w:val="0008289A"/>
    <w:rsid w:val="00083AD9"/>
    <w:rsid w:val="00084CEB"/>
    <w:rsid w:val="0008515C"/>
    <w:rsid w:val="00086990"/>
    <w:rsid w:val="00086BF4"/>
    <w:rsid w:val="00087046"/>
    <w:rsid w:val="00090022"/>
    <w:rsid w:val="000900A5"/>
    <w:rsid w:val="0009068A"/>
    <w:rsid w:val="000907D3"/>
    <w:rsid w:val="0009091C"/>
    <w:rsid w:val="00090B16"/>
    <w:rsid w:val="0009142A"/>
    <w:rsid w:val="000919ED"/>
    <w:rsid w:val="00091B8C"/>
    <w:rsid w:val="00092E90"/>
    <w:rsid w:val="0009410D"/>
    <w:rsid w:val="000946D9"/>
    <w:rsid w:val="0009504C"/>
    <w:rsid w:val="000951F4"/>
    <w:rsid w:val="00095549"/>
    <w:rsid w:val="000A05D4"/>
    <w:rsid w:val="000A1EBE"/>
    <w:rsid w:val="000A1F26"/>
    <w:rsid w:val="000A2963"/>
    <w:rsid w:val="000A2994"/>
    <w:rsid w:val="000A5952"/>
    <w:rsid w:val="000A59E9"/>
    <w:rsid w:val="000A7298"/>
    <w:rsid w:val="000A72C5"/>
    <w:rsid w:val="000A7CDD"/>
    <w:rsid w:val="000B0C18"/>
    <w:rsid w:val="000B3EB5"/>
    <w:rsid w:val="000C07B5"/>
    <w:rsid w:val="000C1187"/>
    <w:rsid w:val="000C1DDA"/>
    <w:rsid w:val="000C3079"/>
    <w:rsid w:val="000C3557"/>
    <w:rsid w:val="000C367D"/>
    <w:rsid w:val="000C4FBE"/>
    <w:rsid w:val="000C52D6"/>
    <w:rsid w:val="000C59BE"/>
    <w:rsid w:val="000C5F73"/>
    <w:rsid w:val="000C6D8A"/>
    <w:rsid w:val="000C7552"/>
    <w:rsid w:val="000C7C09"/>
    <w:rsid w:val="000D0566"/>
    <w:rsid w:val="000D1103"/>
    <w:rsid w:val="000D2AA0"/>
    <w:rsid w:val="000D39FD"/>
    <w:rsid w:val="000D3AD8"/>
    <w:rsid w:val="000D4E78"/>
    <w:rsid w:val="000D52C6"/>
    <w:rsid w:val="000D569F"/>
    <w:rsid w:val="000D5829"/>
    <w:rsid w:val="000D72E3"/>
    <w:rsid w:val="000D7DF5"/>
    <w:rsid w:val="000E076A"/>
    <w:rsid w:val="000E15BC"/>
    <w:rsid w:val="000E1F67"/>
    <w:rsid w:val="000E25AB"/>
    <w:rsid w:val="000E33B3"/>
    <w:rsid w:val="000E43F7"/>
    <w:rsid w:val="000E4600"/>
    <w:rsid w:val="000E5111"/>
    <w:rsid w:val="000E5251"/>
    <w:rsid w:val="000E6161"/>
    <w:rsid w:val="000E6443"/>
    <w:rsid w:val="000E65BE"/>
    <w:rsid w:val="000E6D1E"/>
    <w:rsid w:val="000E7D02"/>
    <w:rsid w:val="000E7FA8"/>
    <w:rsid w:val="000F019A"/>
    <w:rsid w:val="000F1A57"/>
    <w:rsid w:val="000F2326"/>
    <w:rsid w:val="000F2383"/>
    <w:rsid w:val="000F2E29"/>
    <w:rsid w:val="000F2EE3"/>
    <w:rsid w:val="000F31B8"/>
    <w:rsid w:val="000F38CD"/>
    <w:rsid w:val="000F463F"/>
    <w:rsid w:val="000F47D7"/>
    <w:rsid w:val="000F6491"/>
    <w:rsid w:val="00100C17"/>
    <w:rsid w:val="00100EB6"/>
    <w:rsid w:val="00102CDA"/>
    <w:rsid w:val="0010460C"/>
    <w:rsid w:val="00105166"/>
    <w:rsid w:val="001051B1"/>
    <w:rsid w:val="00105832"/>
    <w:rsid w:val="00105B3E"/>
    <w:rsid w:val="00105EB1"/>
    <w:rsid w:val="001065B8"/>
    <w:rsid w:val="00112399"/>
    <w:rsid w:val="00112534"/>
    <w:rsid w:val="00114DE2"/>
    <w:rsid w:val="001150A7"/>
    <w:rsid w:val="00115837"/>
    <w:rsid w:val="00115C85"/>
    <w:rsid w:val="00115F1B"/>
    <w:rsid w:val="00116483"/>
    <w:rsid w:val="00117D54"/>
    <w:rsid w:val="001206E0"/>
    <w:rsid w:val="001220E7"/>
    <w:rsid w:val="00123202"/>
    <w:rsid w:val="001240C1"/>
    <w:rsid w:val="0012410D"/>
    <w:rsid w:val="001246CB"/>
    <w:rsid w:val="00124D6A"/>
    <w:rsid w:val="001254CA"/>
    <w:rsid w:val="00130CE4"/>
    <w:rsid w:val="00130E13"/>
    <w:rsid w:val="00132077"/>
    <w:rsid w:val="00135497"/>
    <w:rsid w:val="00135672"/>
    <w:rsid w:val="001364FC"/>
    <w:rsid w:val="00141791"/>
    <w:rsid w:val="001423A6"/>
    <w:rsid w:val="00142533"/>
    <w:rsid w:val="00142770"/>
    <w:rsid w:val="0014394F"/>
    <w:rsid w:val="00145649"/>
    <w:rsid w:val="00147814"/>
    <w:rsid w:val="00147956"/>
    <w:rsid w:val="00147FC2"/>
    <w:rsid w:val="00151DFF"/>
    <w:rsid w:val="001525C6"/>
    <w:rsid w:val="00153BDD"/>
    <w:rsid w:val="00154007"/>
    <w:rsid w:val="001545BC"/>
    <w:rsid w:val="0015508D"/>
    <w:rsid w:val="00156520"/>
    <w:rsid w:val="001575F3"/>
    <w:rsid w:val="00157B52"/>
    <w:rsid w:val="0016094F"/>
    <w:rsid w:val="00160EC0"/>
    <w:rsid w:val="00161152"/>
    <w:rsid w:val="00163407"/>
    <w:rsid w:val="00163B9A"/>
    <w:rsid w:val="00164939"/>
    <w:rsid w:val="00165360"/>
    <w:rsid w:val="00165F7C"/>
    <w:rsid w:val="00166C15"/>
    <w:rsid w:val="00166CDD"/>
    <w:rsid w:val="00167120"/>
    <w:rsid w:val="00167780"/>
    <w:rsid w:val="00167A1C"/>
    <w:rsid w:val="001700C0"/>
    <w:rsid w:val="00170D0F"/>
    <w:rsid w:val="00171CC7"/>
    <w:rsid w:val="00171DCE"/>
    <w:rsid w:val="00171F95"/>
    <w:rsid w:val="00172311"/>
    <w:rsid w:val="00172A27"/>
    <w:rsid w:val="00174382"/>
    <w:rsid w:val="00175A18"/>
    <w:rsid w:val="001765C9"/>
    <w:rsid w:val="0017708B"/>
    <w:rsid w:val="001770E4"/>
    <w:rsid w:val="0018038A"/>
    <w:rsid w:val="0018093A"/>
    <w:rsid w:val="00180BC9"/>
    <w:rsid w:val="00181215"/>
    <w:rsid w:val="0018122F"/>
    <w:rsid w:val="00182B26"/>
    <w:rsid w:val="00183379"/>
    <w:rsid w:val="00184F38"/>
    <w:rsid w:val="0018599E"/>
    <w:rsid w:val="00186478"/>
    <w:rsid w:val="00186C05"/>
    <w:rsid w:val="00186FAB"/>
    <w:rsid w:val="00190F95"/>
    <w:rsid w:val="001917B5"/>
    <w:rsid w:val="0019281D"/>
    <w:rsid w:val="0019301B"/>
    <w:rsid w:val="0019485D"/>
    <w:rsid w:val="001961AF"/>
    <w:rsid w:val="00197499"/>
    <w:rsid w:val="00197640"/>
    <w:rsid w:val="00197796"/>
    <w:rsid w:val="001A347C"/>
    <w:rsid w:val="001A6C1F"/>
    <w:rsid w:val="001A729C"/>
    <w:rsid w:val="001A746E"/>
    <w:rsid w:val="001A7969"/>
    <w:rsid w:val="001A79E1"/>
    <w:rsid w:val="001B0B03"/>
    <w:rsid w:val="001B0C81"/>
    <w:rsid w:val="001B1CDD"/>
    <w:rsid w:val="001B2967"/>
    <w:rsid w:val="001B37FD"/>
    <w:rsid w:val="001B3E7F"/>
    <w:rsid w:val="001B442C"/>
    <w:rsid w:val="001B49C7"/>
    <w:rsid w:val="001B4B45"/>
    <w:rsid w:val="001B4C0C"/>
    <w:rsid w:val="001B5DAD"/>
    <w:rsid w:val="001C0079"/>
    <w:rsid w:val="001C2243"/>
    <w:rsid w:val="001C4148"/>
    <w:rsid w:val="001C46D6"/>
    <w:rsid w:val="001C4D91"/>
    <w:rsid w:val="001C5390"/>
    <w:rsid w:val="001C5853"/>
    <w:rsid w:val="001C729A"/>
    <w:rsid w:val="001C78F4"/>
    <w:rsid w:val="001D03B3"/>
    <w:rsid w:val="001D0E38"/>
    <w:rsid w:val="001D1616"/>
    <w:rsid w:val="001D19AA"/>
    <w:rsid w:val="001D224B"/>
    <w:rsid w:val="001D22EF"/>
    <w:rsid w:val="001D40C9"/>
    <w:rsid w:val="001D4C0F"/>
    <w:rsid w:val="001D5D2E"/>
    <w:rsid w:val="001D5F8D"/>
    <w:rsid w:val="001D71F7"/>
    <w:rsid w:val="001D7AC7"/>
    <w:rsid w:val="001D7D90"/>
    <w:rsid w:val="001E05B2"/>
    <w:rsid w:val="001E1216"/>
    <w:rsid w:val="001E25F4"/>
    <w:rsid w:val="001E2A1B"/>
    <w:rsid w:val="001E3485"/>
    <w:rsid w:val="001E3545"/>
    <w:rsid w:val="001E3B30"/>
    <w:rsid w:val="001E3F42"/>
    <w:rsid w:val="001E591B"/>
    <w:rsid w:val="001E59EC"/>
    <w:rsid w:val="001E7650"/>
    <w:rsid w:val="001E78FD"/>
    <w:rsid w:val="001F00B1"/>
    <w:rsid w:val="001F028E"/>
    <w:rsid w:val="001F03C4"/>
    <w:rsid w:val="001F0683"/>
    <w:rsid w:val="001F1855"/>
    <w:rsid w:val="001F1C28"/>
    <w:rsid w:val="001F23EB"/>
    <w:rsid w:val="001F2D89"/>
    <w:rsid w:val="001F4D13"/>
    <w:rsid w:val="001F59AA"/>
    <w:rsid w:val="001F5C76"/>
    <w:rsid w:val="001F6876"/>
    <w:rsid w:val="001F6B60"/>
    <w:rsid w:val="001F714E"/>
    <w:rsid w:val="00201444"/>
    <w:rsid w:val="0020217B"/>
    <w:rsid w:val="00202862"/>
    <w:rsid w:val="00203B48"/>
    <w:rsid w:val="00203C51"/>
    <w:rsid w:val="00204A9B"/>
    <w:rsid w:val="00205821"/>
    <w:rsid w:val="00206607"/>
    <w:rsid w:val="00206F74"/>
    <w:rsid w:val="002070DC"/>
    <w:rsid w:val="00210620"/>
    <w:rsid w:val="00211810"/>
    <w:rsid w:val="00211F93"/>
    <w:rsid w:val="00212386"/>
    <w:rsid w:val="00212AEB"/>
    <w:rsid w:val="002144C1"/>
    <w:rsid w:val="002151AD"/>
    <w:rsid w:val="00215A0A"/>
    <w:rsid w:val="00216EE1"/>
    <w:rsid w:val="002200EC"/>
    <w:rsid w:val="00220BF9"/>
    <w:rsid w:val="00221015"/>
    <w:rsid w:val="0022141A"/>
    <w:rsid w:val="00221CE4"/>
    <w:rsid w:val="0022249C"/>
    <w:rsid w:val="002244DF"/>
    <w:rsid w:val="00224A21"/>
    <w:rsid w:val="00227205"/>
    <w:rsid w:val="0022742C"/>
    <w:rsid w:val="00231780"/>
    <w:rsid w:val="00231F9C"/>
    <w:rsid w:val="00232F2A"/>
    <w:rsid w:val="00233815"/>
    <w:rsid w:val="00233CF0"/>
    <w:rsid w:val="00233F08"/>
    <w:rsid w:val="00235DAC"/>
    <w:rsid w:val="00237EA9"/>
    <w:rsid w:val="00240857"/>
    <w:rsid w:val="00241A4D"/>
    <w:rsid w:val="0024340C"/>
    <w:rsid w:val="00243683"/>
    <w:rsid w:val="00243738"/>
    <w:rsid w:val="00243F24"/>
    <w:rsid w:val="00244455"/>
    <w:rsid w:val="0024459A"/>
    <w:rsid w:val="00244B24"/>
    <w:rsid w:val="00245566"/>
    <w:rsid w:val="00250F6A"/>
    <w:rsid w:val="002510C5"/>
    <w:rsid w:val="0025159D"/>
    <w:rsid w:val="00251EB5"/>
    <w:rsid w:val="00252707"/>
    <w:rsid w:val="00254741"/>
    <w:rsid w:val="002551E4"/>
    <w:rsid w:val="0025571F"/>
    <w:rsid w:val="00257FA7"/>
    <w:rsid w:val="0026013D"/>
    <w:rsid w:val="00260836"/>
    <w:rsid w:val="0026172A"/>
    <w:rsid w:val="0026338F"/>
    <w:rsid w:val="00263C59"/>
    <w:rsid w:val="00264C2A"/>
    <w:rsid w:val="00265854"/>
    <w:rsid w:val="00266897"/>
    <w:rsid w:val="0026714F"/>
    <w:rsid w:val="00267E33"/>
    <w:rsid w:val="002701E7"/>
    <w:rsid w:val="002702B9"/>
    <w:rsid w:val="002710BA"/>
    <w:rsid w:val="0027206C"/>
    <w:rsid w:val="002744C4"/>
    <w:rsid w:val="00274A44"/>
    <w:rsid w:val="00274C84"/>
    <w:rsid w:val="002750BC"/>
    <w:rsid w:val="00275717"/>
    <w:rsid w:val="00275B71"/>
    <w:rsid w:val="00275DD3"/>
    <w:rsid w:val="00276F31"/>
    <w:rsid w:val="00277281"/>
    <w:rsid w:val="002777AF"/>
    <w:rsid w:val="00277C94"/>
    <w:rsid w:val="00280D9A"/>
    <w:rsid w:val="00281D6E"/>
    <w:rsid w:val="00285136"/>
    <w:rsid w:val="0028585E"/>
    <w:rsid w:val="0028669A"/>
    <w:rsid w:val="00286BD6"/>
    <w:rsid w:val="00287370"/>
    <w:rsid w:val="002874F3"/>
    <w:rsid w:val="002878A6"/>
    <w:rsid w:val="0028793D"/>
    <w:rsid w:val="00287F98"/>
    <w:rsid w:val="002922B2"/>
    <w:rsid w:val="00295059"/>
    <w:rsid w:val="00295243"/>
    <w:rsid w:val="00295294"/>
    <w:rsid w:val="002962D4"/>
    <w:rsid w:val="002A026D"/>
    <w:rsid w:val="002A0E0D"/>
    <w:rsid w:val="002A28D4"/>
    <w:rsid w:val="002A32F1"/>
    <w:rsid w:val="002A37CE"/>
    <w:rsid w:val="002A3994"/>
    <w:rsid w:val="002A7684"/>
    <w:rsid w:val="002B0F2D"/>
    <w:rsid w:val="002B0F67"/>
    <w:rsid w:val="002B2838"/>
    <w:rsid w:val="002B2BA7"/>
    <w:rsid w:val="002B2FBC"/>
    <w:rsid w:val="002B35E2"/>
    <w:rsid w:val="002B3BCE"/>
    <w:rsid w:val="002B3CFA"/>
    <w:rsid w:val="002B4AFE"/>
    <w:rsid w:val="002B58F7"/>
    <w:rsid w:val="002B5BD0"/>
    <w:rsid w:val="002C02FE"/>
    <w:rsid w:val="002C1873"/>
    <w:rsid w:val="002C55E5"/>
    <w:rsid w:val="002C57AE"/>
    <w:rsid w:val="002C5926"/>
    <w:rsid w:val="002C7EC1"/>
    <w:rsid w:val="002D0E96"/>
    <w:rsid w:val="002D22BC"/>
    <w:rsid w:val="002D2B30"/>
    <w:rsid w:val="002D2C86"/>
    <w:rsid w:val="002D2D6E"/>
    <w:rsid w:val="002D3593"/>
    <w:rsid w:val="002D4F12"/>
    <w:rsid w:val="002D5CD6"/>
    <w:rsid w:val="002D61E7"/>
    <w:rsid w:val="002D6C30"/>
    <w:rsid w:val="002D6C3E"/>
    <w:rsid w:val="002D6CB8"/>
    <w:rsid w:val="002D6D19"/>
    <w:rsid w:val="002D79A5"/>
    <w:rsid w:val="002E02AE"/>
    <w:rsid w:val="002E0AC7"/>
    <w:rsid w:val="002E108D"/>
    <w:rsid w:val="002E11DC"/>
    <w:rsid w:val="002E34EA"/>
    <w:rsid w:val="002E3AD0"/>
    <w:rsid w:val="002E4D5A"/>
    <w:rsid w:val="002E5461"/>
    <w:rsid w:val="002E7BE5"/>
    <w:rsid w:val="002F094A"/>
    <w:rsid w:val="002F0AAD"/>
    <w:rsid w:val="002F19DB"/>
    <w:rsid w:val="002F3326"/>
    <w:rsid w:val="002F3683"/>
    <w:rsid w:val="002F5708"/>
    <w:rsid w:val="00300BBF"/>
    <w:rsid w:val="00301882"/>
    <w:rsid w:val="003019A5"/>
    <w:rsid w:val="003028B5"/>
    <w:rsid w:val="00302B3F"/>
    <w:rsid w:val="00304177"/>
    <w:rsid w:val="003042D1"/>
    <w:rsid w:val="00304646"/>
    <w:rsid w:val="00306070"/>
    <w:rsid w:val="00306B5F"/>
    <w:rsid w:val="00310519"/>
    <w:rsid w:val="003105BA"/>
    <w:rsid w:val="00310A32"/>
    <w:rsid w:val="00310D2C"/>
    <w:rsid w:val="00311AE2"/>
    <w:rsid w:val="00312EFB"/>
    <w:rsid w:val="003141B5"/>
    <w:rsid w:val="00315DB3"/>
    <w:rsid w:val="003172A7"/>
    <w:rsid w:val="0032103E"/>
    <w:rsid w:val="0032111E"/>
    <w:rsid w:val="003213B4"/>
    <w:rsid w:val="0032406E"/>
    <w:rsid w:val="00324AA5"/>
    <w:rsid w:val="00324D99"/>
    <w:rsid w:val="00325676"/>
    <w:rsid w:val="00325705"/>
    <w:rsid w:val="00325DBA"/>
    <w:rsid w:val="00326F43"/>
    <w:rsid w:val="003270B1"/>
    <w:rsid w:val="00327E9B"/>
    <w:rsid w:val="003323EE"/>
    <w:rsid w:val="003338B0"/>
    <w:rsid w:val="003338F3"/>
    <w:rsid w:val="00335173"/>
    <w:rsid w:val="003361DF"/>
    <w:rsid w:val="0033624F"/>
    <w:rsid w:val="00336CC1"/>
    <w:rsid w:val="00337849"/>
    <w:rsid w:val="0034003D"/>
    <w:rsid w:val="0034203C"/>
    <w:rsid w:val="00342165"/>
    <w:rsid w:val="003427A8"/>
    <w:rsid w:val="003433F7"/>
    <w:rsid w:val="003439B9"/>
    <w:rsid w:val="00343ACE"/>
    <w:rsid w:val="00345556"/>
    <w:rsid w:val="003460C0"/>
    <w:rsid w:val="003468C4"/>
    <w:rsid w:val="003469FE"/>
    <w:rsid w:val="00346D20"/>
    <w:rsid w:val="003470B4"/>
    <w:rsid w:val="00347459"/>
    <w:rsid w:val="00347FF9"/>
    <w:rsid w:val="0035010A"/>
    <w:rsid w:val="00350E12"/>
    <w:rsid w:val="00351123"/>
    <w:rsid w:val="00351663"/>
    <w:rsid w:val="00352672"/>
    <w:rsid w:val="00353E04"/>
    <w:rsid w:val="003547DD"/>
    <w:rsid w:val="003554BB"/>
    <w:rsid w:val="00355C84"/>
    <w:rsid w:val="00357A30"/>
    <w:rsid w:val="003606DB"/>
    <w:rsid w:val="003637C9"/>
    <w:rsid w:val="00366AC0"/>
    <w:rsid w:val="00367C9B"/>
    <w:rsid w:val="00370E79"/>
    <w:rsid w:val="003712CD"/>
    <w:rsid w:val="00372410"/>
    <w:rsid w:val="003726F5"/>
    <w:rsid w:val="00375625"/>
    <w:rsid w:val="003769B9"/>
    <w:rsid w:val="00380FF8"/>
    <w:rsid w:val="00382D9E"/>
    <w:rsid w:val="00383199"/>
    <w:rsid w:val="0038492E"/>
    <w:rsid w:val="00385362"/>
    <w:rsid w:val="003853EC"/>
    <w:rsid w:val="0038741B"/>
    <w:rsid w:val="003878CF"/>
    <w:rsid w:val="00387B47"/>
    <w:rsid w:val="003939F5"/>
    <w:rsid w:val="003942E3"/>
    <w:rsid w:val="003A2367"/>
    <w:rsid w:val="003A3515"/>
    <w:rsid w:val="003A369E"/>
    <w:rsid w:val="003A3A69"/>
    <w:rsid w:val="003A5AE1"/>
    <w:rsid w:val="003A6946"/>
    <w:rsid w:val="003A6B99"/>
    <w:rsid w:val="003A7528"/>
    <w:rsid w:val="003B1186"/>
    <w:rsid w:val="003B48B9"/>
    <w:rsid w:val="003B6889"/>
    <w:rsid w:val="003B6B3D"/>
    <w:rsid w:val="003B7419"/>
    <w:rsid w:val="003B7AB2"/>
    <w:rsid w:val="003C0B17"/>
    <w:rsid w:val="003C0ED4"/>
    <w:rsid w:val="003C1950"/>
    <w:rsid w:val="003C1D56"/>
    <w:rsid w:val="003C1FDF"/>
    <w:rsid w:val="003C2E47"/>
    <w:rsid w:val="003C33CE"/>
    <w:rsid w:val="003C3B7C"/>
    <w:rsid w:val="003C51DF"/>
    <w:rsid w:val="003C58EC"/>
    <w:rsid w:val="003C5957"/>
    <w:rsid w:val="003C6156"/>
    <w:rsid w:val="003C7ADE"/>
    <w:rsid w:val="003D0927"/>
    <w:rsid w:val="003D0DED"/>
    <w:rsid w:val="003D0ECA"/>
    <w:rsid w:val="003D1E14"/>
    <w:rsid w:val="003D7C07"/>
    <w:rsid w:val="003E1E86"/>
    <w:rsid w:val="003E33E6"/>
    <w:rsid w:val="003E3A3D"/>
    <w:rsid w:val="003E439F"/>
    <w:rsid w:val="003E49F2"/>
    <w:rsid w:val="003E4F38"/>
    <w:rsid w:val="003E4F59"/>
    <w:rsid w:val="003E5078"/>
    <w:rsid w:val="003E5503"/>
    <w:rsid w:val="003E553C"/>
    <w:rsid w:val="003E5FE3"/>
    <w:rsid w:val="003E6167"/>
    <w:rsid w:val="003E7184"/>
    <w:rsid w:val="003E75F6"/>
    <w:rsid w:val="003F0962"/>
    <w:rsid w:val="003F12F2"/>
    <w:rsid w:val="003F1488"/>
    <w:rsid w:val="003F2596"/>
    <w:rsid w:val="003F268F"/>
    <w:rsid w:val="003F29E7"/>
    <w:rsid w:val="003F380E"/>
    <w:rsid w:val="003F3CFE"/>
    <w:rsid w:val="003F4109"/>
    <w:rsid w:val="003F4891"/>
    <w:rsid w:val="003F4C9F"/>
    <w:rsid w:val="003F5EC7"/>
    <w:rsid w:val="00400A55"/>
    <w:rsid w:val="00401000"/>
    <w:rsid w:val="004034F2"/>
    <w:rsid w:val="004042F4"/>
    <w:rsid w:val="00404B6D"/>
    <w:rsid w:val="004059EC"/>
    <w:rsid w:val="00406621"/>
    <w:rsid w:val="004110E2"/>
    <w:rsid w:val="00411556"/>
    <w:rsid w:val="00413A53"/>
    <w:rsid w:val="00413C9A"/>
    <w:rsid w:val="004143B4"/>
    <w:rsid w:val="0041471C"/>
    <w:rsid w:val="004159C0"/>
    <w:rsid w:val="00415BB7"/>
    <w:rsid w:val="0041781B"/>
    <w:rsid w:val="00420466"/>
    <w:rsid w:val="004216E3"/>
    <w:rsid w:val="004221BA"/>
    <w:rsid w:val="00423411"/>
    <w:rsid w:val="00423849"/>
    <w:rsid w:val="00423E47"/>
    <w:rsid w:val="00424813"/>
    <w:rsid w:val="00430B44"/>
    <w:rsid w:val="0043151C"/>
    <w:rsid w:val="00432CF7"/>
    <w:rsid w:val="00433FE5"/>
    <w:rsid w:val="00434983"/>
    <w:rsid w:val="004353E4"/>
    <w:rsid w:val="00441082"/>
    <w:rsid w:val="00441298"/>
    <w:rsid w:val="004413EE"/>
    <w:rsid w:val="00442B17"/>
    <w:rsid w:val="0044345F"/>
    <w:rsid w:val="004448B5"/>
    <w:rsid w:val="00445791"/>
    <w:rsid w:val="00445978"/>
    <w:rsid w:val="004479FC"/>
    <w:rsid w:val="0045140F"/>
    <w:rsid w:val="0045167D"/>
    <w:rsid w:val="00452DAC"/>
    <w:rsid w:val="00455D9D"/>
    <w:rsid w:val="00456E5B"/>
    <w:rsid w:val="00457BCB"/>
    <w:rsid w:val="004616AD"/>
    <w:rsid w:val="00461712"/>
    <w:rsid w:val="00461A4D"/>
    <w:rsid w:val="00461B2E"/>
    <w:rsid w:val="00462035"/>
    <w:rsid w:val="00463320"/>
    <w:rsid w:val="004645CE"/>
    <w:rsid w:val="0046465A"/>
    <w:rsid w:val="00471DF5"/>
    <w:rsid w:val="004732AA"/>
    <w:rsid w:val="00475AF6"/>
    <w:rsid w:val="00476D84"/>
    <w:rsid w:val="0047750A"/>
    <w:rsid w:val="0047781F"/>
    <w:rsid w:val="004801A5"/>
    <w:rsid w:val="00482302"/>
    <w:rsid w:val="00482934"/>
    <w:rsid w:val="00483DE6"/>
    <w:rsid w:val="00484AF5"/>
    <w:rsid w:val="00485089"/>
    <w:rsid w:val="00486636"/>
    <w:rsid w:val="00486813"/>
    <w:rsid w:val="00487B18"/>
    <w:rsid w:val="00491107"/>
    <w:rsid w:val="004917EB"/>
    <w:rsid w:val="00491DEC"/>
    <w:rsid w:val="00492D44"/>
    <w:rsid w:val="00493A66"/>
    <w:rsid w:val="004941F4"/>
    <w:rsid w:val="00496861"/>
    <w:rsid w:val="004A0FB2"/>
    <w:rsid w:val="004A1943"/>
    <w:rsid w:val="004A1B79"/>
    <w:rsid w:val="004A271E"/>
    <w:rsid w:val="004A4AC2"/>
    <w:rsid w:val="004A506F"/>
    <w:rsid w:val="004A5B94"/>
    <w:rsid w:val="004A60E6"/>
    <w:rsid w:val="004A6A79"/>
    <w:rsid w:val="004A7F40"/>
    <w:rsid w:val="004B0377"/>
    <w:rsid w:val="004B0DF6"/>
    <w:rsid w:val="004B17E2"/>
    <w:rsid w:val="004B2647"/>
    <w:rsid w:val="004B30F9"/>
    <w:rsid w:val="004B466C"/>
    <w:rsid w:val="004B53F5"/>
    <w:rsid w:val="004B5BFA"/>
    <w:rsid w:val="004B65FE"/>
    <w:rsid w:val="004B670E"/>
    <w:rsid w:val="004C0CAD"/>
    <w:rsid w:val="004C320C"/>
    <w:rsid w:val="004C344B"/>
    <w:rsid w:val="004C3C9E"/>
    <w:rsid w:val="004C42C3"/>
    <w:rsid w:val="004C4629"/>
    <w:rsid w:val="004C6226"/>
    <w:rsid w:val="004C6381"/>
    <w:rsid w:val="004C73C3"/>
    <w:rsid w:val="004C75D9"/>
    <w:rsid w:val="004C7FCE"/>
    <w:rsid w:val="004D2062"/>
    <w:rsid w:val="004D2D38"/>
    <w:rsid w:val="004D3596"/>
    <w:rsid w:val="004D3EA6"/>
    <w:rsid w:val="004D4055"/>
    <w:rsid w:val="004D4064"/>
    <w:rsid w:val="004D4C0E"/>
    <w:rsid w:val="004D5C03"/>
    <w:rsid w:val="004D5E0D"/>
    <w:rsid w:val="004D650A"/>
    <w:rsid w:val="004E1EA3"/>
    <w:rsid w:val="004E2121"/>
    <w:rsid w:val="004E4309"/>
    <w:rsid w:val="004E519A"/>
    <w:rsid w:val="004E62A0"/>
    <w:rsid w:val="004E7038"/>
    <w:rsid w:val="004E70F2"/>
    <w:rsid w:val="004E721C"/>
    <w:rsid w:val="004E7238"/>
    <w:rsid w:val="004E7AD1"/>
    <w:rsid w:val="004F01CA"/>
    <w:rsid w:val="004F3DAE"/>
    <w:rsid w:val="004F42A8"/>
    <w:rsid w:val="004F6248"/>
    <w:rsid w:val="004F6E08"/>
    <w:rsid w:val="005003FB"/>
    <w:rsid w:val="005006DA"/>
    <w:rsid w:val="00500EFC"/>
    <w:rsid w:val="005020A5"/>
    <w:rsid w:val="0050239C"/>
    <w:rsid w:val="00502857"/>
    <w:rsid w:val="00503088"/>
    <w:rsid w:val="00503AFA"/>
    <w:rsid w:val="0050477F"/>
    <w:rsid w:val="0050546F"/>
    <w:rsid w:val="00507568"/>
    <w:rsid w:val="0050759E"/>
    <w:rsid w:val="00507FF2"/>
    <w:rsid w:val="00510AB9"/>
    <w:rsid w:val="005114D5"/>
    <w:rsid w:val="00511D94"/>
    <w:rsid w:val="00512991"/>
    <w:rsid w:val="0051311A"/>
    <w:rsid w:val="005134C9"/>
    <w:rsid w:val="00513CC7"/>
    <w:rsid w:val="00514484"/>
    <w:rsid w:val="00514F09"/>
    <w:rsid w:val="005164C7"/>
    <w:rsid w:val="005168B3"/>
    <w:rsid w:val="005209C0"/>
    <w:rsid w:val="005209C7"/>
    <w:rsid w:val="00521448"/>
    <w:rsid w:val="0052163D"/>
    <w:rsid w:val="00521D11"/>
    <w:rsid w:val="00523556"/>
    <w:rsid w:val="005237FC"/>
    <w:rsid w:val="00524077"/>
    <w:rsid w:val="0052438E"/>
    <w:rsid w:val="005245EC"/>
    <w:rsid w:val="00525FF4"/>
    <w:rsid w:val="00526196"/>
    <w:rsid w:val="005264E4"/>
    <w:rsid w:val="00526D99"/>
    <w:rsid w:val="00527633"/>
    <w:rsid w:val="00527E35"/>
    <w:rsid w:val="00532A89"/>
    <w:rsid w:val="00532B44"/>
    <w:rsid w:val="0053568C"/>
    <w:rsid w:val="00535EE0"/>
    <w:rsid w:val="00535F21"/>
    <w:rsid w:val="00536802"/>
    <w:rsid w:val="005370DC"/>
    <w:rsid w:val="00537D76"/>
    <w:rsid w:val="00537E8A"/>
    <w:rsid w:val="00540B1D"/>
    <w:rsid w:val="00540CF3"/>
    <w:rsid w:val="00542A94"/>
    <w:rsid w:val="00542FCB"/>
    <w:rsid w:val="00543BE7"/>
    <w:rsid w:val="00543FD0"/>
    <w:rsid w:val="0054418C"/>
    <w:rsid w:val="00544652"/>
    <w:rsid w:val="005446BA"/>
    <w:rsid w:val="00550697"/>
    <w:rsid w:val="00554256"/>
    <w:rsid w:val="00554268"/>
    <w:rsid w:val="00554AED"/>
    <w:rsid w:val="005567CD"/>
    <w:rsid w:val="00556CAD"/>
    <w:rsid w:val="0055727F"/>
    <w:rsid w:val="0056002E"/>
    <w:rsid w:val="005602B6"/>
    <w:rsid w:val="0056057E"/>
    <w:rsid w:val="00560B9D"/>
    <w:rsid w:val="00561C3E"/>
    <w:rsid w:val="0056415F"/>
    <w:rsid w:val="00565DB9"/>
    <w:rsid w:val="005661DE"/>
    <w:rsid w:val="005678B1"/>
    <w:rsid w:val="00567AAE"/>
    <w:rsid w:val="00574FC5"/>
    <w:rsid w:val="0057631D"/>
    <w:rsid w:val="00576A17"/>
    <w:rsid w:val="00576C85"/>
    <w:rsid w:val="00576F6C"/>
    <w:rsid w:val="00577CA5"/>
    <w:rsid w:val="00580FE6"/>
    <w:rsid w:val="0058270E"/>
    <w:rsid w:val="005838F5"/>
    <w:rsid w:val="0058453C"/>
    <w:rsid w:val="00585A49"/>
    <w:rsid w:val="00585E9C"/>
    <w:rsid w:val="0058684E"/>
    <w:rsid w:val="005875AA"/>
    <w:rsid w:val="005909D1"/>
    <w:rsid w:val="00590E12"/>
    <w:rsid w:val="00590E8E"/>
    <w:rsid w:val="005911A6"/>
    <w:rsid w:val="00591532"/>
    <w:rsid w:val="00591595"/>
    <w:rsid w:val="00591966"/>
    <w:rsid w:val="005947C4"/>
    <w:rsid w:val="00594F9A"/>
    <w:rsid w:val="0059500D"/>
    <w:rsid w:val="005961BD"/>
    <w:rsid w:val="005965EA"/>
    <w:rsid w:val="005973D6"/>
    <w:rsid w:val="00597683"/>
    <w:rsid w:val="00597869"/>
    <w:rsid w:val="005A14D4"/>
    <w:rsid w:val="005A17AC"/>
    <w:rsid w:val="005A1917"/>
    <w:rsid w:val="005A25B0"/>
    <w:rsid w:val="005A2CF3"/>
    <w:rsid w:val="005A3642"/>
    <w:rsid w:val="005A4D4C"/>
    <w:rsid w:val="005A57E3"/>
    <w:rsid w:val="005A598D"/>
    <w:rsid w:val="005A65BF"/>
    <w:rsid w:val="005A6B6D"/>
    <w:rsid w:val="005B057D"/>
    <w:rsid w:val="005B0C53"/>
    <w:rsid w:val="005B1D4D"/>
    <w:rsid w:val="005B57CA"/>
    <w:rsid w:val="005B6173"/>
    <w:rsid w:val="005B631E"/>
    <w:rsid w:val="005B6661"/>
    <w:rsid w:val="005B6705"/>
    <w:rsid w:val="005B6D84"/>
    <w:rsid w:val="005C0902"/>
    <w:rsid w:val="005C26E4"/>
    <w:rsid w:val="005C28F0"/>
    <w:rsid w:val="005C2BFD"/>
    <w:rsid w:val="005C5019"/>
    <w:rsid w:val="005C53B2"/>
    <w:rsid w:val="005C5CFD"/>
    <w:rsid w:val="005C5F01"/>
    <w:rsid w:val="005C60ED"/>
    <w:rsid w:val="005C6E1D"/>
    <w:rsid w:val="005C7322"/>
    <w:rsid w:val="005D038E"/>
    <w:rsid w:val="005D04BC"/>
    <w:rsid w:val="005D0EB4"/>
    <w:rsid w:val="005D25C3"/>
    <w:rsid w:val="005D3A8D"/>
    <w:rsid w:val="005D6454"/>
    <w:rsid w:val="005D7835"/>
    <w:rsid w:val="005E0AAC"/>
    <w:rsid w:val="005E0F25"/>
    <w:rsid w:val="005E3D92"/>
    <w:rsid w:val="005E4804"/>
    <w:rsid w:val="005E4898"/>
    <w:rsid w:val="005E4A9A"/>
    <w:rsid w:val="005E51E6"/>
    <w:rsid w:val="005E51FB"/>
    <w:rsid w:val="005E63BE"/>
    <w:rsid w:val="005F09EC"/>
    <w:rsid w:val="005F1631"/>
    <w:rsid w:val="005F190F"/>
    <w:rsid w:val="005F1C4C"/>
    <w:rsid w:val="005F2075"/>
    <w:rsid w:val="005F30DF"/>
    <w:rsid w:val="005F4086"/>
    <w:rsid w:val="005F42D1"/>
    <w:rsid w:val="005F5BF9"/>
    <w:rsid w:val="005F5D71"/>
    <w:rsid w:val="005F663C"/>
    <w:rsid w:val="005F6C8D"/>
    <w:rsid w:val="005F7A80"/>
    <w:rsid w:val="00601109"/>
    <w:rsid w:val="00601F5D"/>
    <w:rsid w:val="00602EEA"/>
    <w:rsid w:val="00603E9F"/>
    <w:rsid w:val="0060615E"/>
    <w:rsid w:val="00606A63"/>
    <w:rsid w:val="00607333"/>
    <w:rsid w:val="00611586"/>
    <w:rsid w:val="00611D8D"/>
    <w:rsid w:val="0061259F"/>
    <w:rsid w:val="00612E76"/>
    <w:rsid w:val="00614B37"/>
    <w:rsid w:val="00616E79"/>
    <w:rsid w:val="00617506"/>
    <w:rsid w:val="00622A03"/>
    <w:rsid w:val="00623C98"/>
    <w:rsid w:val="00623CBD"/>
    <w:rsid w:val="00624872"/>
    <w:rsid w:val="00625D86"/>
    <w:rsid w:val="00625EFC"/>
    <w:rsid w:val="00630009"/>
    <w:rsid w:val="00631303"/>
    <w:rsid w:val="00631704"/>
    <w:rsid w:val="00631D17"/>
    <w:rsid w:val="00631F8C"/>
    <w:rsid w:val="00632A2D"/>
    <w:rsid w:val="00632A9B"/>
    <w:rsid w:val="0063615E"/>
    <w:rsid w:val="006361E0"/>
    <w:rsid w:val="00637511"/>
    <w:rsid w:val="00640E1F"/>
    <w:rsid w:val="006413AF"/>
    <w:rsid w:val="006417DD"/>
    <w:rsid w:val="00643EF6"/>
    <w:rsid w:val="006454BD"/>
    <w:rsid w:val="00646078"/>
    <w:rsid w:val="006463E6"/>
    <w:rsid w:val="00646860"/>
    <w:rsid w:val="00646B48"/>
    <w:rsid w:val="00646C65"/>
    <w:rsid w:val="00646C8E"/>
    <w:rsid w:val="006476DB"/>
    <w:rsid w:val="00647704"/>
    <w:rsid w:val="00650163"/>
    <w:rsid w:val="00651B05"/>
    <w:rsid w:val="00651D6E"/>
    <w:rsid w:val="00653F48"/>
    <w:rsid w:val="00656DD1"/>
    <w:rsid w:val="00657152"/>
    <w:rsid w:val="006575F9"/>
    <w:rsid w:val="00657B84"/>
    <w:rsid w:val="00657ECA"/>
    <w:rsid w:val="006603E2"/>
    <w:rsid w:val="00662172"/>
    <w:rsid w:val="00664950"/>
    <w:rsid w:val="00664D44"/>
    <w:rsid w:val="0066572D"/>
    <w:rsid w:val="0066631D"/>
    <w:rsid w:val="00670299"/>
    <w:rsid w:val="00670CB5"/>
    <w:rsid w:val="006710A4"/>
    <w:rsid w:val="0067207B"/>
    <w:rsid w:val="006730B1"/>
    <w:rsid w:val="00674DE0"/>
    <w:rsid w:val="006756ED"/>
    <w:rsid w:val="00675724"/>
    <w:rsid w:val="00680145"/>
    <w:rsid w:val="00681222"/>
    <w:rsid w:val="00681C0B"/>
    <w:rsid w:val="00684C0A"/>
    <w:rsid w:val="006851F6"/>
    <w:rsid w:val="00685A9F"/>
    <w:rsid w:val="00685E99"/>
    <w:rsid w:val="00687AF9"/>
    <w:rsid w:val="0069005D"/>
    <w:rsid w:val="006902AB"/>
    <w:rsid w:val="00690AC6"/>
    <w:rsid w:val="00690D38"/>
    <w:rsid w:val="0069161A"/>
    <w:rsid w:val="006926A2"/>
    <w:rsid w:val="00692AAA"/>
    <w:rsid w:val="00694390"/>
    <w:rsid w:val="006948F9"/>
    <w:rsid w:val="00696065"/>
    <w:rsid w:val="006966B1"/>
    <w:rsid w:val="006968B8"/>
    <w:rsid w:val="006973D2"/>
    <w:rsid w:val="00697763"/>
    <w:rsid w:val="00697CF5"/>
    <w:rsid w:val="00697E40"/>
    <w:rsid w:val="006A00B4"/>
    <w:rsid w:val="006A1CC1"/>
    <w:rsid w:val="006A21F2"/>
    <w:rsid w:val="006A2C4D"/>
    <w:rsid w:val="006A3C36"/>
    <w:rsid w:val="006A4805"/>
    <w:rsid w:val="006A4DB1"/>
    <w:rsid w:val="006A62D7"/>
    <w:rsid w:val="006A69FA"/>
    <w:rsid w:val="006A75C0"/>
    <w:rsid w:val="006A76DA"/>
    <w:rsid w:val="006B0148"/>
    <w:rsid w:val="006B114B"/>
    <w:rsid w:val="006B1C1C"/>
    <w:rsid w:val="006B1D48"/>
    <w:rsid w:val="006B2CA9"/>
    <w:rsid w:val="006B2DD7"/>
    <w:rsid w:val="006B33F8"/>
    <w:rsid w:val="006B3C51"/>
    <w:rsid w:val="006B3D51"/>
    <w:rsid w:val="006C00C3"/>
    <w:rsid w:val="006C0FC8"/>
    <w:rsid w:val="006C1E4C"/>
    <w:rsid w:val="006C337F"/>
    <w:rsid w:val="006C35A3"/>
    <w:rsid w:val="006C5507"/>
    <w:rsid w:val="006C5B0B"/>
    <w:rsid w:val="006C7BCD"/>
    <w:rsid w:val="006D24BC"/>
    <w:rsid w:val="006D317F"/>
    <w:rsid w:val="006D41E1"/>
    <w:rsid w:val="006D4792"/>
    <w:rsid w:val="006D4D26"/>
    <w:rsid w:val="006D7D4D"/>
    <w:rsid w:val="006E055C"/>
    <w:rsid w:val="006E0E3B"/>
    <w:rsid w:val="006E0EC1"/>
    <w:rsid w:val="006E1F36"/>
    <w:rsid w:val="006E244D"/>
    <w:rsid w:val="006E2955"/>
    <w:rsid w:val="006E36C7"/>
    <w:rsid w:val="006E446D"/>
    <w:rsid w:val="006E52D3"/>
    <w:rsid w:val="006E7DEE"/>
    <w:rsid w:val="006F0686"/>
    <w:rsid w:val="006F1708"/>
    <w:rsid w:val="006F206E"/>
    <w:rsid w:val="006F29C9"/>
    <w:rsid w:val="006F3F72"/>
    <w:rsid w:val="006F3FF2"/>
    <w:rsid w:val="006F415D"/>
    <w:rsid w:val="006F5CFD"/>
    <w:rsid w:val="006F6983"/>
    <w:rsid w:val="006F6BFD"/>
    <w:rsid w:val="006F6DCE"/>
    <w:rsid w:val="006F7187"/>
    <w:rsid w:val="006F74D1"/>
    <w:rsid w:val="006F7643"/>
    <w:rsid w:val="006F7CB9"/>
    <w:rsid w:val="00700973"/>
    <w:rsid w:val="00702305"/>
    <w:rsid w:val="007026A5"/>
    <w:rsid w:val="0070362F"/>
    <w:rsid w:val="007039D9"/>
    <w:rsid w:val="00703AE6"/>
    <w:rsid w:val="00704F57"/>
    <w:rsid w:val="00704FD6"/>
    <w:rsid w:val="00705963"/>
    <w:rsid w:val="007063F6"/>
    <w:rsid w:val="00706FD4"/>
    <w:rsid w:val="00711A6F"/>
    <w:rsid w:val="00711B7F"/>
    <w:rsid w:val="00715B09"/>
    <w:rsid w:val="0071654C"/>
    <w:rsid w:val="00717A1B"/>
    <w:rsid w:val="007210CE"/>
    <w:rsid w:val="007215D8"/>
    <w:rsid w:val="0072204D"/>
    <w:rsid w:val="0072229B"/>
    <w:rsid w:val="007228BB"/>
    <w:rsid w:val="00722CE3"/>
    <w:rsid w:val="007234EF"/>
    <w:rsid w:val="00723B1A"/>
    <w:rsid w:val="00724D8F"/>
    <w:rsid w:val="0072521A"/>
    <w:rsid w:val="0072534D"/>
    <w:rsid w:val="00726C8E"/>
    <w:rsid w:val="00730632"/>
    <w:rsid w:val="00732FCE"/>
    <w:rsid w:val="00733774"/>
    <w:rsid w:val="007342C8"/>
    <w:rsid w:val="007349FB"/>
    <w:rsid w:val="007350B9"/>
    <w:rsid w:val="00737957"/>
    <w:rsid w:val="00737EC0"/>
    <w:rsid w:val="0074005B"/>
    <w:rsid w:val="00740E7A"/>
    <w:rsid w:val="007448E9"/>
    <w:rsid w:val="00744A42"/>
    <w:rsid w:val="00744ADE"/>
    <w:rsid w:val="0074539A"/>
    <w:rsid w:val="00745581"/>
    <w:rsid w:val="007456B5"/>
    <w:rsid w:val="00745C56"/>
    <w:rsid w:val="0074636B"/>
    <w:rsid w:val="00746A66"/>
    <w:rsid w:val="00747AA4"/>
    <w:rsid w:val="007503F3"/>
    <w:rsid w:val="00751863"/>
    <w:rsid w:val="007526B6"/>
    <w:rsid w:val="00752FEE"/>
    <w:rsid w:val="007531B9"/>
    <w:rsid w:val="00753236"/>
    <w:rsid w:val="00753F21"/>
    <w:rsid w:val="00753FFD"/>
    <w:rsid w:val="007548FB"/>
    <w:rsid w:val="00754997"/>
    <w:rsid w:val="007558C8"/>
    <w:rsid w:val="00756DF3"/>
    <w:rsid w:val="00756E36"/>
    <w:rsid w:val="00756E9B"/>
    <w:rsid w:val="0076143F"/>
    <w:rsid w:val="00762AF7"/>
    <w:rsid w:val="00765355"/>
    <w:rsid w:val="00765D8A"/>
    <w:rsid w:val="007674AB"/>
    <w:rsid w:val="007700BE"/>
    <w:rsid w:val="00771C56"/>
    <w:rsid w:val="007720A0"/>
    <w:rsid w:val="00772DC1"/>
    <w:rsid w:val="00773E7A"/>
    <w:rsid w:val="00775A1E"/>
    <w:rsid w:val="007771AC"/>
    <w:rsid w:val="007779E4"/>
    <w:rsid w:val="00781455"/>
    <w:rsid w:val="007815C6"/>
    <w:rsid w:val="0078385F"/>
    <w:rsid w:val="00783D13"/>
    <w:rsid w:val="00783D82"/>
    <w:rsid w:val="007861D4"/>
    <w:rsid w:val="007901BF"/>
    <w:rsid w:val="00791C29"/>
    <w:rsid w:val="00792CAD"/>
    <w:rsid w:val="00792D32"/>
    <w:rsid w:val="00793AE2"/>
    <w:rsid w:val="00793BD8"/>
    <w:rsid w:val="00794866"/>
    <w:rsid w:val="0079527D"/>
    <w:rsid w:val="00795640"/>
    <w:rsid w:val="00795811"/>
    <w:rsid w:val="00796C55"/>
    <w:rsid w:val="00797462"/>
    <w:rsid w:val="007974A9"/>
    <w:rsid w:val="007A2F7A"/>
    <w:rsid w:val="007A3569"/>
    <w:rsid w:val="007A36C6"/>
    <w:rsid w:val="007A4188"/>
    <w:rsid w:val="007A4247"/>
    <w:rsid w:val="007A5167"/>
    <w:rsid w:val="007A5FE7"/>
    <w:rsid w:val="007A6BBE"/>
    <w:rsid w:val="007B1442"/>
    <w:rsid w:val="007B2F80"/>
    <w:rsid w:val="007B3A25"/>
    <w:rsid w:val="007B63F7"/>
    <w:rsid w:val="007B6E60"/>
    <w:rsid w:val="007B6EDD"/>
    <w:rsid w:val="007B715F"/>
    <w:rsid w:val="007B71AE"/>
    <w:rsid w:val="007C2C43"/>
    <w:rsid w:val="007C3CAB"/>
    <w:rsid w:val="007C5F41"/>
    <w:rsid w:val="007C66E7"/>
    <w:rsid w:val="007D011E"/>
    <w:rsid w:val="007D0909"/>
    <w:rsid w:val="007D1593"/>
    <w:rsid w:val="007D1B5E"/>
    <w:rsid w:val="007D364F"/>
    <w:rsid w:val="007D506A"/>
    <w:rsid w:val="007D7B25"/>
    <w:rsid w:val="007E0818"/>
    <w:rsid w:val="007E0A2F"/>
    <w:rsid w:val="007E1251"/>
    <w:rsid w:val="007E214D"/>
    <w:rsid w:val="007E25F6"/>
    <w:rsid w:val="007E34F9"/>
    <w:rsid w:val="007E3583"/>
    <w:rsid w:val="007E496D"/>
    <w:rsid w:val="007E50D6"/>
    <w:rsid w:val="007E6305"/>
    <w:rsid w:val="007E7702"/>
    <w:rsid w:val="007F02E2"/>
    <w:rsid w:val="007F08E1"/>
    <w:rsid w:val="007F0E9D"/>
    <w:rsid w:val="007F3DFB"/>
    <w:rsid w:val="007F42D2"/>
    <w:rsid w:val="007F5D3C"/>
    <w:rsid w:val="007F7ADC"/>
    <w:rsid w:val="00800637"/>
    <w:rsid w:val="0080164B"/>
    <w:rsid w:val="00801F02"/>
    <w:rsid w:val="00802ADA"/>
    <w:rsid w:val="00803515"/>
    <w:rsid w:val="00805771"/>
    <w:rsid w:val="00805833"/>
    <w:rsid w:val="0080775C"/>
    <w:rsid w:val="00810139"/>
    <w:rsid w:val="00810D19"/>
    <w:rsid w:val="00812FD9"/>
    <w:rsid w:val="00813B77"/>
    <w:rsid w:val="008148A8"/>
    <w:rsid w:val="00815E6C"/>
    <w:rsid w:val="0081612A"/>
    <w:rsid w:val="00817760"/>
    <w:rsid w:val="00817B7A"/>
    <w:rsid w:val="00817E63"/>
    <w:rsid w:val="00822547"/>
    <w:rsid w:val="0082392F"/>
    <w:rsid w:val="00824BA7"/>
    <w:rsid w:val="0082769B"/>
    <w:rsid w:val="00827C7D"/>
    <w:rsid w:val="00831BD1"/>
    <w:rsid w:val="00832D4A"/>
    <w:rsid w:val="00834B13"/>
    <w:rsid w:val="00835108"/>
    <w:rsid w:val="008373AC"/>
    <w:rsid w:val="00840061"/>
    <w:rsid w:val="00840A90"/>
    <w:rsid w:val="008427DE"/>
    <w:rsid w:val="008437F2"/>
    <w:rsid w:val="00843F7F"/>
    <w:rsid w:val="0084463D"/>
    <w:rsid w:val="00846983"/>
    <w:rsid w:val="00846E90"/>
    <w:rsid w:val="00847211"/>
    <w:rsid w:val="00847B11"/>
    <w:rsid w:val="00847E37"/>
    <w:rsid w:val="00854AC0"/>
    <w:rsid w:val="00855262"/>
    <w:rsid w:val="00855EA7"/>
    <w:rsid w:val="008607F5"/>
    <w:rsid w:val="00860941"/>
    <w:rsid w:val="008615E1"/>
    <w:rsid w:val="00863059"/>
    <w:rsid w:val="008633F9"/>
    <w:rsid w:val="00864540"/>
    <w:rsid w:val="00864719"/>
    <w:rsid w:val="00864973"/>
    <w:rsid w:val="00870B04"/>
    <w:rsid w:val="00870CE2"/>
    <w:rsid w:val="00870E83"/>
    <w:rsid w:val="008726AA"/>
    <w:rsid w:val="008727B5"/>
    <w:rsid w:val="008729AF"/>
    <w:rsid w:val="00873C36"/>
    <w:rsid w:val="00875366"/>
    <w:rsid w:val="00875AB6"/>
    <w:rsid w:val="00875B4D"/>
    <w:rsid w:val="00880191"/>
    <w:rsid w:val="00882F56"/>
    <w:rsid w:val="008846CD"/>
    <w:rsid w:val="00884BDC"/>
    <w:rsid w:val="00886DBC"/>
    <w:rsid w:val="008877AB"/>
    <w:rsid w:val="00891248"/>
    <w:rsid w:val="00891DCD"/>
    <w:rsid w:val="00892259"/>
    <w:rsid w:val="00893D23"/>
    <w:rsid w:val="008941E2"/>
    <w:rsid w:val="00894AB6"/>
    <w:rsid w:val="00894D27"/>
    <w:rsid w:val="008964A7"/>
    <w:rsid w:val="00897C19"/>
    <w:rsid w:val="008A072C"/>
    <w:rsid w:val="008A1738"/>
    <w:rsid w:val="008A2924"/>
    <w:rsid w:val="008A2A5B"/>
    <w:rsid w:val="008A4F12"/>
    <w:rsid w:val="008A6225"/>
    <w:rsid w:val="008A7E68"/>
    <w:rsid w:val="008B05A8"/>
    <w:rsid w:val="008B2D6C"/>
    <w:rsid w:val="008B2E58"/>
    <w:rsid w:val="008B4D70"/>
    <w:rsid w:val="008B5552"/>
    <w:rsid w:val="008B5BCC"/>
    <w:rsid w:val="008B61F9"/>
    <w:rsid w:val="008B646B"/>
    <w:rsid w:val="008B72FA"/>
    <w:rsid w:val="008B7C58"/>
    <w:rsid w:val="008C0731"/>
    <w:rsid w:val="008C0819"/>
    <w:rsid w:val="008C11A4"/>
    <w:rsid w:val="008C2778"/>
    <w:rsid w:val="008C3356"/>
    <w:rsid w:val="008C54B7"/>
    <w:rsid w:val="008C694D"/>
    <w:rsid w:val="008C7F0E"/>
    <w:rsid w:val="008D0700"/>
    <w:rsid w:val="008D1570"/>
    <w:rsid w:val="008D191A"/>
    <w:rsid w:val="008D273E"/>
    <w:rsid w:val="008D517D"/>
    <w:rsid w:val="008D52AC"/>
    <w:rsid w:val="008D5BA3"/>
    <w:rsid w:val="008D6FDB"/>
    <w:rsid w:val="008E0470"/>
    <w:rsid w:val="008E11D1"/>
    <w:rsid w:val="008E36F6"/>
    <w:rsid w:val="008E418A"/>
    <w:rsid w:val="008F2098"/>
    <w:rsid w:val="008F274F"/>
    <w:rsid w:val="008F28CD"/>
    <w:rsid w:val="008F4E74"/>
    <w:rsid w:val="008F64E0"/>
    <w:rsid w:val="008F775C"/>
    <w:rsid w:val="008F7A6A"/>
    <w:rsid w:val="0090130B"/>
    <w:rsid w:val="0090333F"/>
    <w:rsid w:val="009039FF"/>
    <w:rsid w:val="00904AAD"/>
    <w:rsid w:val="00904B6A"/>
    <w:rsid w:val="0090520C"/>
    <w:rsid w:val="0090525D"/>
    <w:rsid w:val="009074EA"/>
    <w:rsid w:val="00910CBA"/>
    <w:rsid w:val="00911374"/>
    <w:rsid w:val="0091210B"/>
    <w:rsid w:val="00912A17"/>
    <w:rsid w:val="009133A6"/>
    <w:rsid w:val="00914618"/>
    <w:rsid w:val="00914994"/>
    <w:rsid w:val="00914D4F"/>
    <w:rsid w:val="00914EA4"/>
    <w:rsid w:val="009202C6"/>
    <w:rsid w:val="00920315"/>
    <w:rsid w:val="009243CA"/>
    <w:rsid w:val="00924899"/>
    <w:rsid w:val="00924A99"/>
    <w:rsid w:val="00925A4F"/>
    <w:rsid w:val="009264F1"/>
    <w:rsid w:val="0092662F"/>
    <w:rsid w:val="00927157"/>
    <w:rsid w:val="009276BC"/>
    <w:rsid w:val="00931932"/>
    <w:rsid w:val="00931D5D"/>
    <w:rsid w:val="00932060"/>
    <w:rsid w:val="00932C03"/>
    <w:rsid w:val="00933132"/>
    <w:rsid w:val="00934014"/>
    <w:rsid w:val="00934629"/>
    <w:rsid w:val="00934679"/>
    <w:rsid w:val="009359E4"/>
    <w:rsid w:val="00936177"/>
    <w:rsid w:val="009372CB"/>
    <w:rsid w:val="009373E6"/>
    <w:rsid w:val="00937FE8"/>
    <w:rsid w:val="009403FA"/>
    <w:rsid w:val="00941F3B"/>
    <w:rsid w:val="009421E9"/>
    <w:rsid w:val="00944063"/>
    <w:rsid w:val="00945A10"/>
    <w:rsid w:val="00951210"/>
    <w:rsid w:val="0095157E"/>
    <w:rsid w:val="00952857"/>
    <w:rsid w:val="0095456A"/>
    <w:rsid w:val="0095679A"/>
    <w:rsid w:val="00957DEA"/>
    <w:rsid w:val="00961004"/>
    <w:rsid w:val="00962E8F"/>
    <w:rsid w:val="00963965"/>
    <w:rsid w:val="009642DC"/>
    <w:rsid w:val="00964EF0"/>
    <w:rsid w:val="00965D17"/>
    <w:rsid w:val="00965D96"/>
    <w:rsid w:val="00967211"/>
    <w:rsid w:val="00967C4C"/>
    <w:rsid w:val="009708D5"/>
    <w:rsid w:val="009713CF"/>
    <w:rsid w:val="0097158E"/>
    <w:rsid w:val="00973A0A"/>
    <w:rsid w:val="00974F8B"/>
    <w:rsid w:val="009762CE"/>
    <w:rsid w:val="009777A9"/>
    <w:rsid w:val="009777B0"/>
    <w:rsid w:val="0098102B"/>
    <w:rsid w:val="00981821"/>
    <w:rsid w:val="00982CE4"/>
    <w:rsid w:val="00983ABE"/>
    <w:rsid w:val="00984E17"/>
    <w:rsid w:val="009854EF"/>
    <w:rsid w:val="00987C0F"/>
    <w:rsid w:val="009902AC"/>
    <w:rsid w:val="009910D5"/>
    <w:rsid w:val="00991ED4"/>
    <w:rsid w:val="009923B4"/>
    <w:rsid w:val="00994EBE"/>
    <w:rsid w:val="00995122"/>
    <w:rsid w:val="00995551"/>
    <w:rsid w:val="00995CE7"/>
    <w:rsid w:val="00995F4D"/>
    <w:rsid w:val="00996468"/>
    <w:rsid w:val="00996CC4"/>
    <w:rsid w:val="00997B08"/>
    <w:rsid w:val="009A0BE9"/>
    <w:rsid w:val="009A0D5A"/>
    <w:rsid w:val="009A1DC9"/>
    <w:rsid w:val="009A2786"/>
    <w:rsid w:val="009A2E50"/>
    <w:rsid w:val="009A4FB7"/>
    <w:rsid w:val="009B3085"/>
    <w:rsid w:val="009B3240"/>
    <w:rsid w:val="009B4D84"/>
    <w:rsid w:val="009B4DC2"/>
    <w:rsid w:val="009B5A42"/>
    <w:rsid w:val="009B5C97"/>
    <w:rsid w:val="009B634A"/>
    <w:rsid w:val="009B6CAB"/>
    <w:rsid w:val="009B700B"/>
    <w:rsid w:val="009C0896"/>
    <w:rsid w:val="009C0A34"/>
    <w:rsid w:val="009C2627"/>
    <w:rsid w:val="009C27B0"/>
    <w:rsid w:val="009C3464"/>
    <w:rsid w:val="009C4765"/>
    <w:rsid w:val="009C68DF"/>
    <w:rsid w:val="009C7554"/>
    <w:rsid w:val="009C7720"/>
    <w:rsid w:val="009C7D4C"/>
    <w:rsid w:val="009D0958"/>
    <w:rsid w:val="009D0B47"/>
    <w:rsid w:val="009D19CA"/>
    <w:rsid w:val="009D2692"/>
    <w:rsid w:val="009D2DA1"/>
    <w:rsid w:val="009D6B93"/>
    <w:rsid w:val="009D7E05"/>
    <w:rsid w:val="009E002F"/>
    <w:rsid w:val="009E0410"/>
    <w:rsid w:val="009E07C2"/>
    <w:rsid w:val="009E08AD"/>
    <w:rsid w:val="009E139F"/>
    <w:rsid w:val="009E224C"/>
    <w:rsid w:val="009E30AB"/>
    <w:rsid w:val="009E5739"/>
    <w:rsid w:val="009E642D"/>
    <w:rsid w:val="009E7666"/>
    <w:rsid w:val="009F05D6"/>
    <w:rsid w:val="009F0A24"/>
    <w:rsid w:val="009F1BBB"/>
    <w:rsid w:val="009F1C02"/>
    <w:rsid w:val="009F3318"/>
    <w:rsid w:val="009F4D6F"/>
    <w:rsid w:val="009F61AD"/>
    <w:rsid w:val="009F74B8"/>
    <w:rsid w:val="009F775F"/>
    <w:rsid w:val="009F79E3"/>
    <w:rsid w:val="00A01BDD"/>
    <w:rsid w:val="00A039B1"/>
    <w:rsid w:val="00A047C0"/>
    <w:rsid w:val="00A049D6"/>
    <w:rsid w:val="00A04CB4"/>
    <w:rsid w:val="00A05268"/>
    <w:rsid w:val="00A06E62"/>
    <w:rsid w:val="00A10337"/>
    <w:rsid w:val="00A10F61"/>
    <w:rsid w:val="00A1277C"/>
    <w:rsid w:val="00A1385A"/>
    <w:rsid w:val="00A13949"/>
    <w:rsid w:val="00A146F3"/>
    <w:rsid w:val="00A14E10"/>
    <w:rsid w:val="00A16657"/>
    <w:rsid w:val="00A16CA6"/>
    <w:rsid w:val="00A1746E"/>
    <w:rsid w:val="00A17A68"/>
    <w:rsid w:val="00A17D58"/>
    <w:rsid w:val="00A20A96"/>
    <w:rsid w:val="00A20F5D"/>
    <w:rsid w:val="00A21236"/>
    <w:rsid w:val="00A213D2"/>
    <w:rsid w:val="00A21893"/>
    <w:rsid w:val="00A2276E"/>
    <w:rsid w:val="00A2293D"/>
    <w:rsid w:val="00A22F4A"/>
    <w:rsid w:val="00A232D3"/>
    <w:rsid w:val="00A26A0F"/>
    <w:rsid w:val="00A26C39"/>
    <w:rsid w:val="00A274F5"/>
    <w:rsid w:val="00A278CA"/>
    <w:rsid w:val="00A27FDA"/>
    <w:rsid w:val="00A27FDC"/>
    <w:rsid w:val="00A3219C"/>
    <w:rsid w:val="00A33187"/>
    <w:rsid w:val="00A33275"/>
    <w:rsid w:val="00A3327D"/>
    <w:rsid w:val="00A339CA"/>
    <w:rsid w:val="00A34972"/>
    <w:rsid w:val="00A358AE"/>
    <w:rsid w:val="00A3617F"/>
    <w:rsid w:val="00A42CB9"/>
    <w:rsid w:val="00A43A11"/>
    <w:rsid w:val="00A43D07"/>
    <w:rsid w:val="00A455AD"/>
    <w:rsid w:val="00A45900"/>
    <w:rsid w:val="00A45A47"/>
    <w:rsid w:val="00A45D69"/>
    <w:rsid w:val="00A46A38"/>
    <w:rsid w:val="00A47CD5"/>
    <w:rsid w:val="00A502DE"/>
    <w:rsid w:val="00A50337"/>
    <w:rsid w:val="00A50CDA"/>
    <w:rsid w:val="00A51631"/>
    <w:rsid w:val="00A53740"/>
    <w:rsid w:val="00A55468"/>
    <w:rsid w:val="00A56800"/>
    <w:rsid w:val="00A60159"/>
    <w:rsid w:val="00A60520"/>
    <w:rsid w:val="00A6151B"/>
    <w:rsid w:val="00A61C6F"/>
    <w:rsid w:val="00A62F98"/>
    <w:rsid w:val="00A639AE"/>
    <w:rsid w:val="00A64509"/>
    <w:rsid w:val="00A64AC5"/>
    <w:rsid w:val="00A6617D"/>
    <w:rsid w:val="00A70725"/>
    <w:rsid w:val="00A72A11"/>
    <w:rsid w:val="00A735F6"/>
    <w:rsid w:val="00A73D85"/>
    <w:rsid w:val="00A74539"/>
    <w:rsid w:val="00A756AF"/>
    <w:rsid w:val="00A75C0F"/>
    <w:rsid w:val="00A7748A"/>
    <w:rsid w:val="00A77CEE"/>
    <w:rsid w:val="00A808A9"/>
    <w:rsid w:val="00A82518"/>
    <w:rsid w:val="00A82A73"/>
    <w:rsid w:val="00A832CC"/>
    <w:rsid w:val="00A83F5B"/>
    <w:rsid w:val="00A849DC"/>
    <w:rsid w:val="00A855E8"/>
    <w:rsid w:val="00A85F2B"/>
    <w:rsid w:val="00A86E5E"/>
    <w:rsid w:val="00A86F2B"/>
    <w:rsid w:val="00A87862"/>
    <w:rsid w:val="00A879F1"/>
    <w:rsid w:val="00A92330"/>
    <w:rsid w:val="00A93ABD"/>
    <w:rsid w:val="00A94CE4"/>
    <w:rsid w:val="00A94EBB"/>
    <w:rsid w:val="00A973AF"/>
    <w:rsid w:val="00AA0C0E"/>
    <w:rsid w:val="00AA0EF2"/>
    <w:rsid w:val="00AA190F"/>
    <w:rsid w:val="00AA1CBC"/>
    <w:rsid w:val="00AA2F49"/>
    <w:rsid w:val="00AA4F8E"/>
    <w:rsid w:val="00AB0C26"/>
    <w:rsid w:val="00AB3C3F"/>
    <w:rsid w:val="00AB4347"/>
    <w:rsid w:val="00AB64A5"/>
    <w:rsid w:val="00AB6C4C"/>
    <w:rsid w:val="00AC4361"/>
    <w:rsid w:val="00AC48B2"/>
    <w:rsid w:val="00AC4C74"/>
    <w:rsid w:val="00AC4D32"/>
    <w:rsid w:val="00AC5CA4"/>
    <w:rsid w:val="00AC643E"/>
    <w:rsid w:val="00AD013C"/>
    <w:rsid w:val="00AD020F"/>
    <w:rsid w:val="00AD0CBC"/>
    <w:rsid w:val="00AD0D2F"/>
    <w:rsid w:val="00AD21B3"/>
    <w:rsid w:val="00AD41C9"/>
    <w:rsid w:val="00AD4FAF"/>
    <w:rsid w:val="00AD5A29"/>
    <w:rsid w:val="00AD670A"/>
    <w:rsid w:val="00AD6913"/>
    <w:rsid w:val="00AD7D11"/>
    <w:rsid w:val="00AE013B"/>
    <w:rsid w:val="00AE0EEF"/>
    <w:rsid w:val="00AE0F4B"/>
    <w:rsid w:val="00AE1F96"/>
    <w:rsid w:val="00AE2589"/>
    <w:rsid w:val="00AE4225"/>
    <w:rsid w:val="00AE4592"/>
    <w:rsid w:val="00AE4AE5"/>
    <w:rsid w:val="00AE6668"/>
    <w:rsid w:val="00AF1586"/>
    <w:rsid w:val="00AF1779"/>
    <w:rsid w:val="00AF187F"/>
    <w:rsid w:val="00AF3C5F"/>
    <w:rsid w:val="00AF4631"/>
    <w:rsid w:val="00AF51AF"/>
    <w:rsid w:val="00AF604F"/>
    <w:rsid w:val="00AF785E"/>
    <w:rsid w:val="00B002DD"/>
    <w:rsid w:val="00B00AF5"/>
    <w:rsid w:val="00B02EBF"/>
    <w:rsid w:val="00B03AB4"/>
    <w:rsid w:val="00B043E0"/>
    <w:rsid w:val="00B04A57"/>
    <w:rsid w:val="00B05AB2"/>
    <w:rsid w:val="00B05E5D"/>
    <w:rsid w:val="00B070AF"/>
    <w:rsid w:val="00B1083F"/>
    <w:rsid w:val="00B10EF1"/>
    <w:rsid w:val="00B13CD1"/>
    <w:rsid w:val="00B14723"/>
    <w:rsid w:val="00B15D0F"/>
    <w:rsid w:val="00B16402"/>
    <w:rsid w:val="00B22075"/>
    <w:rsid w:val="00B23E1D"/>
    <w:rsid w:val="00B2425C"/>
    <w:rsid w:val="00B26E79"/>
    <w:rsid w:val="00B30EB3"/>
    <w:rsid w:val="00B31B4E"/>
    <w:rsid w:val="00B31C34"/>
    <w:rsid w:val="00B31D3E"/>
    <w:rsid w:val="00B31DF5"/>
    <w:rsid w:val="00B31EE4"/>
    <w:rsid w:val="00B324FB"/>
    <w:rsid w:val="00B3296B"/>
    <w:rsid w:val="00B34E2C"/>
    <w:rsid w:val="00B4020E"/>
    <w:rsid w:val="00B41A8C"/>
    <w:rsid w:val="00B41A8F"/>
    <w:rsid w:val="00B42887"/>
    <w:rsid w:val="00B44B7E"/>
    <w:rsid w:val="00B45474"/>
    <w:rsid w:val="00B457F6"/>
    <w:rsid w:val="00B46E47"/>
    <w:rsid w:val="00B46F9F"/>
    <w:rsid w:val="00B47789"/>
    <w:rsid w:val="00B478BD"/>
    <w:rsid w:val="00B47B55"/>
    <w:rsid w:val="00B47F62"/>
    <w:rsid w:val="00B52386"/>
    <w:rsid w:val="00B527C6"/>
    <w:rsid w:val="00B53906"/>
    <w:rsid w:val="00B5582C"/>
    <w:rsid w:val="00B55F5B"/>
    <w:rsid w:val="00B56B32"/>
    <w:rsid w:val="00B60013"/>
    <w:rsid w:val="00B6014E"/>
    <w:rsid w:val="00B60192"/>
    <w:rsid w:val="00B60BCC"/>
    <w:rsid w:val="00B6252C"/>
    <w:rsid w:val="00B643C1"/>
    <w:rsid w:val="00B651A4"/>
    <w:rsid w:val="00B663A9"/>
    <w:rsid w:val="00B666F9"/>
    <w:rsid w:val="00B66E32"/>
    <w:rsid w:val="00B67450"/>
    <w:rsid w:val="00B67971"/>
    <w:rsid w:val="00B715A5"/>
    <w:rsid w:val="00B71701"/>
    <w:rsid w:val="00B728E2"/>
    <w:rsid w:val="00B7302E"/>
    <w:rsid w:val="00B739A3"/>
    <w:rsid w:val="00B73AB6"/>
    <w:rsid w:val="00B747B2"/>
    <w:rsid w:val="00B75485"/>
    <w:rsid w:val="00B7629E"/>
    <w:rsid w:val="00B76BC2"/>
    <w:rsid w:val="00B76C02"/>
    <w:rsid w:val="00B76D9E"/>
    <w:rsid w:val="00B76F3F"/>
    <w:rsid w:val="00B76F6A"/>
    <w:rsid w:val="00B77FC9"/>
    <w:rsid w:val="00B803C7"/>
    <w:rsid w:val="00B81C43"/>
    <w:rsid w:val="00B8431D"/>
    <w:rsid w:val="00B85C46"/>
    <w:rsid w:val="00B85CED"/>
    <w:rsid w:val="00B87DA9"/>
    <w:rsid w:val="00B913CE"/>
    <w:rsid w:val="00B92321"/>
    <w:rsid w:val="00B92876"/>
    <w:rsid w:val="00B94244"/>
    <w:rsid w:val="00B95246"/>
    <w:rsid w:val="00B9559F"/>
    <w:rsid w:val="00B95B4B"/>
    <w:rsid w:val="00B95F28"/>
    <w:rsid w:val="00B9759F"/>
    <w:rsid w:val="00B9765A"/>
    <w:rsid w:val="00B979AD"/>
    <w:rsid w:val="00BA0772"/>
    <w:rsid w:val="00BA2439"/>
    <w:rsid w:val="00BA55CD"/>
    <w:rsid w:val="00BA7706"/>
    <w:rsid w:val="00BA7D90"/>
    <w:rsid w:val="00BB0FD7"/>
    <w:rsid w:val="00BB1E0E"/>
    <w:rsid w:val="00BB2083"/>
    <w:rsid w:val="00BB3644"/>
    <w:rsid w:val="00BB3961"/>
    <w:rsid w:val="00BB50C0"/>
    <w:rsid w:val="00BB5120"/>
    <w:rsid w:val="00BB71CB"/>
    <w:rsid w:val="00BC1219"/>
    <w:rsid w:val="00BC21CB"/>
    <w:rsid w:val="00BC3438"/>
    <w:rsid w:val="00BC3B21"/>
    <w:rsid w:val="00BC3BC3"/>
    <w:rsid w:val="00BC3E22"/>
    <w:rsid w:val="00BC4174"/>
    <w:rsid w:val="00BC46D3"/>
    <w:rsid w:val="00BC4E3E"/>
    <w:rsid w:val="00BC5E73"/>
    <w:rsid w:val="00BC69B9"/>
    <w:rsid w:val="00BC6C23"/>
    <w:rsid w:val="00BC745C"/>
    <w:rsid w:val="00BD10B2"/>
    <w:rsid w:val="00BD1412"/>
    <w:rsid w:val="00BD1828"/>
    <w:rsid w:val="00BD1BAC"/>
    <w:rsid w:val="00BD2607"/>
    <w:rsid w:val="00BD32DB"/>
    <w:rsid w:val="00BD384D"/>
    <w:rsid w:val="00BD6DC0"/>
    <w:rsid w:val="00BD77CE"/>
    <w:rsid w:val="00BD791C"/>
    <w:rsid w:val="00BD7B9B"/>
    <w:rsid w:val="00BE1987"/>
    <w:rsid w:val="00BE1FB4"/>
    <w:rsid w:val="00BE4FC5"/>
    <w:rsid w:val="00BE5A52"/>
    <w:rsid w:val="00BE5F35"/>
    <w:rsid w:val="00BF04A8"/>
    <w:rsid w:val="00BF0C35"/>
    <w:rsid w:val="00BF24C9"/>
    <w:rsid w:val="00BF40FA"/>
    <w:rsid w:val="00BF424D"/>
    <w:rsid w:val="00BF60EF"/>
    <w:rsid w:val="00BF62B5"/>
    <w:rsid w:val="00BF74A3"/>
    <w:rsid w:val="00BF7C54"/>
    <w:rsid w:val="00BF7EBC"/>
    <w:rsid w:val="00BF7F3C"/>
    <w:rsid w:val="00C01B7A"/>
    <w:rsid w:val="00C026A5"/>
    <w:rsid w:val="00C02B80"/>
    <w:rsid w:val="00C0336C"/>
    <w:rsid w:val="00C03BF9"/>
    <w:rsid w:val="00C0436C"/>
    <w:rsid w:val="00C0582E"/>
    <w:rsid w:val="00C073EA"/>
    <w:rsid w:val="00C074C2"/>
    <w:rsid w:val="00C077EB"/>
    <w:rsid w:val="00C07F06"/>
    <w:rsid w:val="00C1010E"/>
    <w:rsid w:val="00C12935"/>
    <w:rsid w:val="00C12D06"/>
    <w:rsid w:val="00C13A48"/>
    <w:rsid w:val="00C14078"/>
    <w:rsid w:val="00C15307"/>
    <w:rsid w:val="00C17F5D"/>
    <w:rsid w:val="00C20D3C"/>
    <w:rsid w:val="00C21299"/>
    <w:rsid w:val="00C21C5B"/>
    <w:rsid w:val="00C244FD"/>
    <w:rsid w:val="00C25F64"/>
    <w:rsid w:val="00C3065C"/>
    <w:rsid w:val="00C30994"/>
    <w:rsid w:val="00C30DA1"/>
    <w:rsid w:val="00C31C88"/>
    <w:rsid w:val="00C32A29"/>
    <w:rsid w:val="00C3456A"/>
    <w:rsid w:val="00C35669"/>
    <w:rsid w:val="00C3572E"/>
    <w:rsid w:val="00C361D0"/>
    <w:rsid w:val="00C368D2"/>
    <w:rsid w:val="00C36E2D"/>
    <w:rsid w:val="00C36EF6"/>
    <w:rsid w:val="00C36F20"/>
    <w:rsid w:val="00C42047"/>
    <w:rsid w:val="00C42CD1"/>
    <w:rsid w:val="00C448B9"/>
    <w:rsid w:val="00C44D54"/>
    <w:rsid w:val="00C456FA"/>
    <w:rsid w:val="00C46358"/>
    <w:rsid w:val="00C477D1"/>
    <w:rsid w:val="00C52305"/>
    <w:rsid w:val="00C528F7"/>
    <w:rsid w:val="00C52E26"/>
    <w:rsid w:val="00C5306C"/>
    <w:rsid w:val="00C5406B"/>
    <w:rsid w:val="00C55C0B"/>
    <w:rsid w:val="00C6001F"/>
    <w:rsid w:val="00C6011B"/>
    <w:rsid w:val="00C60217"/>
    <w:rsid w:val="00C6119A"/>
    <w:rsid w:val="00C63B91"/>
    <w:rsid w:val="00C664B7"/>
    <w:rsid w:val="00C67140"/>
    <w:rsid w:val="00C673BD"/>
    <w:rsid w:val="00C70841"/>
    <w:rsid w:val="00C70D90"/>
    <w:rsid w:val="00C7145A"/>
    <w:rsid w:val="00C71A3F"/>
    <w:rsid w:val="00C75592"/>
    <w:rsid w:val="00C7574D"/>
    <w:rsid w:val="00C759E6"/>
    <w:rsid w:val="00C8118E"/>
    <w:rsid w:val="00C816A3"/>
    <w:rsid w:val="00C82E3F"/>
    <w:rsid w:val="00C83A8D"/>
    <w:rsid w:val="00C84683"/>
    <w:rsid w:val="00C86448"/>
    <w:rsid w:val="00C870AD"/>
    <w:rsid w:val="00C87171"/>
    <w:rsid w:val="00C90547"/>
    <w:rsid w:val="00C906BC"/>
    <w:rsid w:val="00C90DE0"/>
    <w:rsid w:val="00C91D95"/>
    <w:rsid w:val="00C92101"/>
    <w:rsid w:val="00C926DE"/>
    <w:rsid w:val="00C93302"/>
    <w:rsid w:val="00C941EA"/>
    <w:rsid w:val="00C94FD3"/>
    <w:rsid w:val="00CA22E3"/>
    <w:rsid w:val="00CA2CD4"/>
    <w:rsid w:val="00CA3F3A"/>
    <w:rsid w:val="00CA47BC"/>
    <w:rsid w:val="00CA4D45"/>
    <w:rsid w:val="00CA530C"/>
    <w:rsid w:val="00CA58CC"/>
    <w:rsid w:val="00CA5932"/>
    <w:rsid w:val="00CA6232"/>
    <w:rsid w:val="00CA6815"/>
    <w:rsid w:val="00CB1882"/>
    <w:rsid w:val="00CB2276"/>
    <w:rsid w:val="00CB26B8"/>
    <w:rsid w:val="00CB3938"/>
    <w:rsid w:val="00CB49FF"/>
    <w:rsid w:val="00CB59FC"/>
    <w:rsid w:val="00CB621B"/>
    <w:rsid w:val="00CB70A6"/>
    <w:rsid w:val="00CC04EB"/>
    <w:rsid w:val="00CC1A59"/>
    <w:rsid w:val="00CC1B92"/>
    <w:rsid w:val="00CC3AF7"/>
    <w:rsid w:val="00CC5627"/>
    <w:rsid w:val="00CC63A2"/>
    <w:rsid w:val="00CD0DAE"/>
    <w:rsid w:val="00CD0E04"/>
    <w:rsid w:val="00CD0EDF"/>
    <w:rsid w:val="00CD2299"/>
    <w:rsid w:val="00CD3EAC"/>
    <w:rsid w:val="00CD4383"/>
    <w:rsid w:val="00CD6CCC"/>
    <w:rsid w:val="00CE08A1"/>
    <w:rsid w:val="00CE36CC"/>
    <w:rsid w:val="00CE53B5"/>
    <w:rsid w:val="00CE5471"/>
    <w:rsid w:val="00CE6D83"/>
    <w:rsid w:val="00CE7675"/>
    <w:rsid w:val="00CF0661"/>
    <w:rsid w:val="00CF111C"/>
    <w:rsid w:val="00CF1C28"/>
    <w:rsid w:val="00CF2844"/>
    <w:rsid w:val="00CF57F1"/>
    <w:rsid w:val="00CF7E4D"/>
    <w:rsid w:val="00D02102"/>
    <w:rsid w:val="00D024BA"/>
    <w:rsid w:val="00D02F7C"/>
    <w:rsid w:val="00D030D8"/>
    <w:rsid w:val="00D0342F"/>
    <w:rsid w:val="00D036C1"/>
    <w:rsid w:val="00D0393C"/>
    <w:rsid w:val="00D0535F"/>
    <w:rsid w:val="00D05A70"/>
    <w:rsid w:val="00D10620"/>
    <w:rsid w:val="00D10A13"/>
    <w:rsid w:val="00D13CA7"/>
    <w:rsid w:val="00D13EDE"/>
    <w:rsid w:val="00D14DDA"/>
    <w:rsid w:val="00D15FAB"/>
    <w:rsid w:val="00D168CC"/>
    <w:rsid w:val="00D16CF7"/>
    <w:rsid w:val="00D16FF5"/>
    <w:rsid w:val="00D21A97"/>
    <w:rsid w:val="00D21B08"/>
    <w:rsid w:val="00D21C46"/>
    <w:rsid w:val="00D22392"/>
    <w:rsid w:val="00D227EF"/>
    <w:rsid w:val="00D23049"/>
    <w:rsid w:val="00D23887"/>
    <w:rsid w:val="00D2419F"/>
    <w:rsid w:val="00D24C43"/>
    <w:rsid w:val="00D250E6"/>
    <w:rsid w:val="00D261C3"/>
    <w:rsid w:val="00D323AB"/>
    <w:rsid w:val="00D327BF"/>
    <w:rsid w:val="00D33AE9"/>
    <w:rsid w:val="00D34718"/>
    <w:rsid w:val="00D36A4B"/>
    <w:rsid w:val="00D36B2A"/>
    <w:rsid w:val="00D377B4"/>
    <w:rsid w:val="00D378D8"/>
    <w:rsid w:val="00D37CF7"/>
    <w:rsid w:val="00D40B63"/>
    <w:rsid w:val="00D416AD"/>
    <w:rsid w:val="00D44D6A"/>
    <w:rsid w:val="00D45643"/>
    <w:rsid w:val="00D456CE"/>
    <w:rsid w:val="00D45A0C"/>
    <w:rsid w:val="00D51637"/>
    <w:rsid w:val="00D5480F"/>
    <w:rsid w:val="00D55367"/>
    <w:rsid w:val="00D56936"/>
    <w:rsid w:val="00D600E4"/>
    <w:rsid w:val="00D60959"/>
    <w:rsid w:val="00D60AFC"/>
    <w:rsid w:val="00D60B73"/>
    <w:rsid w:val="00D612BE"/>
    <w:rsid w:val="00D64713"/>
    <w:rsid w:val="00D6695A"/>
    <w:rsid w:val="00D67AC2"/>
    <w:rsid w:val="00D67BCF"/>
    <w:rsid w:val="00D67C90"/>
    <w:rsid w:val="00D73516"/>
    <w:rsid w:val="00D73F2F"/>
    <w:rsid w:val="00D744FE"/>
    <w:rsid w:val="00D748EA"/>
    <w:rsid w:val="00D751D7"/>
    <w:rsid w:val="00D75523"/>
    <w:rsid w:val="00D759CC"/>
    <w:rsid w:val="00D80056"/>
    <w:rsid w:val="00D803A2"/>
    <w:rsid w:val="00D80F1C"/>
    <w:rsid w:val="00D810BF"/>
    <w:rsid w:val="00D82713"/>
    <w:rsid w:val="00D83421"/>
    <w:rsid w:val="00D835FF"/>
    <w:rsid w:val="00D84AAC"/>
    <w:rsid w:val="00D85117"/>
    <w:rsid w:val="00D86214"/>
    <w:rsid w:val="00D865E6"/>
    <w:rsid w:val="00D869E3"/>
    <w:rsid w:val="00D876BA"/>
    <w:rsid w:val="00D87ACB"/>
    <w:rsid w:val="00D90BBB"/>
    <w:rsid w:val="00D91CF2"/>
    <w:rsid w:val="00DA108B"/>
    <w:rsid w:val="00DA1918"/>
    <w:rsid w:val="00DA459A"/>
    <w:rsid w:val="00DA549D"/>
    <w:rsid w:val="00DA602F"/>
    <w:rsid w:val="00DA6DEB"/>
    <w:rsid w:val="00DA7700"/>
    <w:rsid w:val="00DB0055"/>
    <w:rsid w:val="00DB1008"/>
    <w:rsid w:val="00DB2ADA"/>
    <w:rsid w:val="00DB3D71"/>
    <w:rsid w:val="00DB4C18"/>
    <w:rsid w:val="00DB5ECA"/>
    <w:rsid w:val="00DC167D"/>
    <w:rsid w:val="00DC3FBF"/>
    <w:rsid w:val="00DC44C7"/>
    <w:rsid w:val="00DC4572"/>
    <w:rsid w:val="00DC459E"/>
    <w:rsid w:val="00DC4FC1"/>
    <w:rsid w:val="00DC718D"/>
    <w:rsid w:val="00DD0B20"/>
    <w:rsid w:val="00DD1731"/>
    <w:rsid w:val="00DD4E54"/>
    <w:rsid w:val="00DD611C"/>
    <w:rsid w:val="00DD677B"/>
    <w:rsid w:val="00DE0814"/>
    <w:rsid w:val="00DE14E5"/>
    <w:rsid w:val="00DE1728"/>
    <w:rsid w:val="00DE5F67"/>
    <w:rsid w:val="00DE698D"/>
    <w:rsid w:val="00DE7DD2"/>
    <w:rsid w:val="00DF0BF0"/>
    <w:rsid w:val="00DF0D29"/>
    <w:rsid w:val="00DF1A27"/>
    <w:rsid w:val="00DF1AD0"/>
    <w:rsid w:val="00DF2F5D"/>
    <w:rsid w:val="00DF325E"/>
    <w:rsid w:val="00DF3697"/>
    <w:rsid w:val="00DF4411"/>
    <w:rsid w:val="00DF4DBF"/>
    <w:rsid w:val="00DF517B"/>
    <w:rsid w:val="00DF53B3"/>
    <w:rsid w:val="00DF5CD0"/>
    <w:rsid w:val="00DF6F3B"/>
    <w:rsid w:val="00E00E02"/>
    <w:rsid w:val="00E01039"/>
    <w:rsid w:val="00E01E45"/>
    <w:rsid w:val="00E01F2B"/>
    <w:rsid w:val="00E028EB"/>
    <w:rsid w:val="00E028EC"/>
    <w:rsid w:val="00E02DE8"/>
    <w:rsid w:val="00E02E5A"/>
    <w:rsid w:val="00E032A2"/>
    <w:rsid w:val="00E04610"/>
    <w:rsid w:val="00E0545B"/>
    <w:rsid w:val="00E06568"/>
    <w:rsid w:val="00E1126B"/>
    <w:rsid w:val="00E12503"/>
    <w:rsid w:val="00E13267"/>
    <w:rsid w:val="00E136B1"/>
    <w:rsid w:val="00E13900"/>
    <w:rsid w:val="00E13E6C"/>
    <w:rsid w:val="00E1462B"/>
    <w:rsid w:val="00E15C51"/>
    <w:rsid w:val="00E172D8"/>
    <w:rsid w:val="00E2073C"/>
    <w:rsid w:val="00E20B82"/>
    <w:rsid w:val="00E21184"/>
    <w:rsid w:val="00E2239D"/>
    <w:rsid w:val="00E238CB"/>
    <w:rsid w:val="00E25B03"/>
    <w:rsid w:val="00E27BAC"/>
    <w:rsid w:val="00E3087C"/>
    <w:rsid w:val="00E32D29"/>
    <w:rsid w:val="00E334E5"/>
    <w:rsid w:val="00E340FB"/>
    <w:rsid w:val="00E34146"/>
    <w:rsid w:val="00E34981"/>
    <w:rsid w:val="00E34D84"/>
    <w:rsid w:val="00E350E1"/>
    <w:rsid w:val="00E35DEE"/>
    <w:rsid w:val="00E3749B"/>
    <w:rsid w:val="00E41C57"/>
    <w:rsid w:val="00E42CA8"/>
    <w:rsid w:val="00E42DA9"/>
    <w:rsid w:val="00E434BC"/>
    <w:rsid w:val="00E4359A"/>
    <w:rsid w:val="00E43F1F"/>
    <w:rsid w:val="00E44079"/>
    <w:rsid w:val="00E455BC"/>
    <w:rsid w:val="00E457BD"/>
    <w:rsid w:val="00E46478"/>
    <w:rsid w:val="00E46961"/>
    <w:rsid w:val="00E46E5E"/>
    <w:rsid w:val="00E47034"/>
    <w:rsid w:val="00E474EB"/>
    <w:rsid w:val="00E47780"/>
    <w:rsid w:val="00E47F2E"/>
    <w:rsid w:val="00E508E2"/>
    <w:rsid w:val="00E50D57"/>
    <w:rsid w:val="00E517F6"/>
    <w:rsid w:val="00E53380"/>
    <w:rsid w:val="00E53685"/>
    <w:rsid w:val="00E53741"/>
    <w:rsid w:val="00E5444F"/>
    <w:rsid w:val="00E551B0"/>
    <w:rsid w:val="00E5560F"/>
    <w:rsid w:val="00E56425"/>
    <w:rsid w:val="00E56E1A"/>
    <w:rsid w:val="00E62A6F"/>
    <w:rsid w:val="00E641BB"/>
    <w:rsid w:val="00E643D2"/>
    <w:rsid w:val="00E64A50"/>
    <w:rsid w:val="00E6741D"/>
    <w:rsid w:val="00E70467"/>
    <w:rsid w:val="00E7084E"/>
    <w:rsid w:val="00E709AB"/>
    <w:rsid w:val="00E71121"/>
    <w:rsid w:val="00E72EFE"/>
    <w:rsid w:val="00E73C89"/>
    <w:rsid w:val="00E74B2F"/>
    <w:rsid w:val="00E75471"/>
    <w:rsid w:val="00E75564"/>
    <w:rsid w:val="00E75A17"/>
    <w:rsid w:val="00E75FCE"/>
    <w:rsid w:val="00E766BF"/>
    <w:rsid w:val="00E80ABD"/>
    <w:rsid w:val="00E82BF6"/>
    <w:rsid w:val="00E8424B"/>
    <w:rsid w:val="00E846C7"/>
    <w:rsid w:val="00E84801"/>
    <w:rsid w:val="00E91064"/>
    <w:rsid w:val="00E91138"/>
    <w:rsid w:val="00E929A6"/>
    <w:rsid w:val="00E92A03"/>
    <w:rsid w:val="00E94C4A"/>
    <w:rsid w:val="00E954A9"/>
    <w:rsid w:val="00E95E7D"/>
    <w:rsid w:val="00E96446"/>
    <w:rsid w:val="00E97911"/>
    <w:rsid w:val="00EA11BB"/>
    <w:rsid w:val="00EA126F"/>
    <w:rsid w:val="00EA5C2E"/>
    <w:rsid w:val="00EA5F45"/>
    <w:rsid w:val="00EA6AC2"/>
    <w:rsid w:val="00EA7067"/>
    <w:rsid w:val="00EA7A49"/>
    <w:rsid w:val="00EA7BA6"/>
    <w:rsid w:val="00EB0123"/>
    <w:rsid w:val="00EB01D3"/>
    <w:rsid w:val="00EB2687"/>
    <w:rsid w:val="00EB3DB4"/>
    <w:rsid w:val="00EB42B2"/>
    <w:rsid w:val="00EB448C"/>
    <w:rsid w:val="00EB4896"/>
    <w:rsid w:val="00EB54EB"/>
    <w:rsid w:val="00EB6393"/>
    <w:rsid w:val="00EB766E"/>
    <w:rsid w:val="00EC0EA2"/>
    <w:rsid w:val="00EC19C3"/>
    <w:rsid w:val="00EC2056"/>
    <w:rsid w:val="00EC34BE"/>
    <w:rsid w:val="00EC4A04"/>
    <w:rsid w:val="00EC4A0D"/>
    <w:rsid w:val="00EC57DA"/>
    <w:rsid w:val="00EC602D"/>
    <w:rsid w:val="00EC6D0E"/>
    <w:rsid w:val="00EC7149"/>
    <w:rsid w:val="00ED101A"/>
    <w:rsid w:val="00ED322E"/>
    <w:rsid w:val="00ED43DC"/>
    <w:rsid w:val="00ED4C96"/>
    <w:rsid w:val="00EE026C"/>
    <w:rsid w:val="00EE0E41"/>
    <w:rsid w:val="00EE1B29"/>
    <w:rsid w:val="00EE2967"/>
    <w:rsid w:val="00EE5210"/>
    <w:rsid w:val="00EE6F5A"/>
    <w:rsid w:val="00EF1999"/>
    <w:rsid w:val="00EF1B30"/>
    <w:rsid w:val="00EF28A5"/>
    <w:rsid w:val="00EF2DE5"/>
    <w:rsid w:val="00EF3F41"/>
    <w:rsid w:val="00EF429B"/>
    <w:rsid w:val="00EF5A82"/>
    <w:rsid w:val="00EF7E3A"/>
    <w:rsid w:val="00F001EF"/>
    <w:rsid w:val="00F02859"/>
    <w:rsid w:val="00F0448C"/>
    <w:rsid w:val="00F04D19"/>
    <w:rsid w:val="00F062B6"/>
    <w:rsid w:val="00F06362"/>
    <w:rsid w:val="00F06E40"/>
    <w:rsid w:val="00F07868"/>
    <w:rsid w:val="00F10995"/>
    <w:rsid w:val="00F10F73"/>
    <w:rsid w:val="00F127E3"/>
    <w:rsid w:val="00F12A1A"/>
    <w:rsid w:val="00F12FE0"/>
    <w:rsid w:val="00F13B40"/>
    <w:rsid w:val="00F145CE"/>
    <w:rsid w:val="00F14D8D"/>
    <w:rsid w:val="00F156C2"/>
    <w:rsid w:val="00F16EDD"/>
    <w:rsid w:val="00F17512"/>
    <w:rsid w:val="00F20184"/>
    <w:rsid w:val="00F20FCC"/>
    <w:rsid w:val="00F23490"/>
    <w:rsid w:val="00F2428B"/>
    <w:rsid w:val="00F2498B"/>
    <w:rsid w:val="00F2539D"/>
    <w:rsid w:val="00F25636"/>
    <w:rsid w:val="00F25744"/>
    <w:rsid w:val="00F2581E"/>
    <w:rsid w:val="00F2686E"/>
    <w:rsid w:val="00F27D10"/>
    <w:rsid w:val="00F30F77"/>
    <w:rsid w:val="00F32C93"/>
    <w:rsid w:val="00F34D4F"/>
    <w:rsid w:val="00F352D8"/>
    <w:rsid w:val="00F35963"/>
    <w:rsid w:val="00F36BDF"/>
    <w:rsid w:val="00F379ED"/>
    <w:rsid w:val="00F40410"/>
    <w:rsid w:val="00F40B6C"/>
    <w:rsid w:val="00F449A4"/>
    <w:rsid w:val="00F44D66"/>
    <w:rsid w:val="00F44D87"/>
    <w:rsid w:val="00F4695B"/>
    <w:rsid w:val="00F50A53"/>
    <w:rsid w:val="00F51B63"/>
    <w:rsid w:val="00F5271A"/>
    <w:rsid w:val="00F5437B"/>
    <w:rsid w:val="00F5713E"/>
    <w:rsid w:val="00F5757C"/>
    <w:rsid w:val="00F578C7"/>
    <w:rsid w:val="00F601C1"/>
    <w:rsid w:val="00F60B2A"/>
    <w:rsid w:val="00F6137D"/>
    <w:rsid w:val="00F631B0"/>
    <w:rsid w:val="00F633AD"/>
    <w:rsid w:val="00F6443B"/>
    <w:rsid w:val="00F64555"/>
    <w:rsid w:val="00F648D4"/>
    <w:rsid w:val="00F659D0"/>
    <w:rsid w:val="00F662EF"/>
    <w:rsid w:val="00F66444"/>
    <w:rsid w:val="00F66D21"/>
    <w:rsid w:val="00F67D78"/>
    <w:rsid w:val="00F700F1"/>
    <w:rsid w:val="00F71605"/>
    <w:rsid w:val="00F719D9"/>
    <w:rsid w:val="00F73998"/>
    <w:rsid w:val="00F74877"/>
    <w:rsid w:val="00F7502A"/>
    <w:rsid w:val="00F75E97"/>
    <w:rsid w:val="00F75F23"/>
    <w:rsid w:val="00F766E9"/>
    <w:rsid w:val="00F7723C"/>
    <w:rsid w:val="00F80748"/>
    <w:rsid w:val="00F809AB"/>
    <w:rsid w:val="00F809AC"/>
    <w:rsid w:val="00F83133"/>
    <w:rsid w:val="00F83848"/>
    <w:rsid w:val="00F83A32"/>
    <w:rsid w:val="00F83BB5"/>
    <w:rsid w:val="00F84281"/>
    <w:rsid w:val="00F85B69"/>
    <w:rsid w:val="00F8628A"/>
    <w:rsid w:val="00F86B38"/>
    <w:rsid w:val="00F86DC2"/>
    <w:rsid w:val="00F87712"/>
    <w:rsid w:val="00F906EB"/>
    <w:rsid w:val="00F917EB"/>
    <w:rsid w:val="00F930BC"/>
    <w:rsid w:val="00F93F97"/>
    <w:rsid w:val="00F97B1D"/>
    <w:rsid w:val="00F97FE6"/>
    <w:rsid w:val="00FA1C83"/>
    <w:rsid w:val="00FA2FCA"/>
    <w:rsid w:val="00FA3CCD"/>
    <w:rsid w:val="00FA4CC6"/>
    <w:rsid w:val="00FA4E22"/>
    <w:rsid w:val="00FA5BE1"/>
    <w:rsid w:val="00FA78A6"/>
    <w:rsid w:val="00FB0264"/>
    <w:rsid w:val="00FB027D"/>
    <w:rsid w:val="00FB0606"/>
    <w:rsid w:val="00FB43A2"/>
    <w:rsid w:val="00FB7345"/>
    <w:rsid w:val="00FC19E0"/>
    <w:rsid w:val="00FC1C9D"/>
    <w:rsid w:val="00FC22FE"/>
    <w:rsid w:val="00FC3871"/>
    <w:rsid w:val="00FC395C"/>
    <w:rsid w:val="00FC3BAF"/>
    <w:rsid w:val="00FC3E50"/>
    <w:rsid w:val="00FC4516"/>
    <w:rsid w:val="00FC485B"/>
    <w:rsid w:val="00FC5043"/>
    <w:rsid w:val="00FC663B"/>
    <w:rsid w:val="00FC78AC"/>
    <w:rsid w:val="00FC7C7A"/>
    <w:rsid w:val="00FD0AAD"/>
    <w:rsid w:val="00FD0B8F"/>
    <w:rsid w:val="00FD2284"/>
    <w:rsid w:val="00FD2DDC"/>
    <w:rsid w:val="00FD476D"/>
    <w:rsid w:val="00FD4E7A"/>
    <w:rsid w:val="00FD587D"/>
    <w:rsid w:val="00FD5884"/>
    <w:rsid w:val="00FD60F1"/>
    <w:rsid w:val="00FD7247"/>
    <w:rsid w:val="00FD786C"/>
    <w:rsid w:val="00FE0579"/>
    <w:rsid w:val="00FE0FB5"/>
    <w:rsid w:val="00FE0FE3"/>
    <w:rsid w:val="00FE11D1"/>
    <w:rsid w:val="00FE2D0C"/>
    <w:rsid w:val="00FE468E"/>
    <w:rsid w:val="00FE4DEC"/>
    <w:rsid w:val="00FE52AB"/>
    <w:rsid w:val="00FE7229"/>
    <w:rsid w:val="00FE7C83"/>
    <w:rsid w:val="00FF021A"/>
    <w:rsid w:val="00FF046D"/>
    <w:rsid w:val="00FF16C6"/>
    <w:rsid w:val="00FF2725"/>
    <w:rsid w:val="00FF2A02"/>
    <w:rsid w:val="00FF2E1C"/>
    <w:rsid w:val="00FF33CE"/>
    <w:rsid w:val="00FF3B2C"/>
    <w:rsid w:val="00FF5897"/>
    <w:rsid w:val="00FF71EC"/>
    <w:rsid w:val="00FF7821"/>
    <w:rsid w:val="00FF7A58"/>
    <w:rsid w:val="015F7FA6"/>
    <w:rsid w:val="02901013"/>
    <w:rsid w:val="02EA6F7D"/>
    <w:rsid w:val="03DB5645"/>
    <w:rsid w:val="04017C4B"/>
    <w:rsid w:val="04773133"/>
    <w:rsid w:val="0490052E"/>
    <w:rsid w:val="050D67F1"/>
    <w:rsid w:val="052047A9"/>
    <w:rsid w:val="05FF630F"/>
    <w:rsid w:val="06623195"/>
    <w:rsid w:val="06896364"/>
    <w:rsid w:val="07C26632"/>
    <w:rsid w:val="080A4D4A"/>
    <w:rsid w:val="081160E1"/>
    <w:rsid w:val="08186D4C"/>
    <w:rsid w:val="082A64E5"/>
    <w:rsid w:val="084D37D6"/>
    <w:rsid w:val="08973893"/>
    <w:rsid w:val="096C3D17"/>
    <w:rsid w:val="0A1D06ED"/>
    <w:rsid w:val="0AA64954"/>
    <w:rsid w:val="0AE55C04"/>
    <w:rsid w:val="0BF90DF9"/>
    <w:rsid w:val="0C4402CE"/>
    <w:rsid w:val="0C502CD5"/>
    <w:rsid w:val="0C70624B"/>
    <w:rsid w:val="0D5244B7"/>
    <w:rsid w:val="0DF77E08"/>
    <w:rsid w:val="0F277614"/>
    <w:rsid w:val="0F9D28A1"/>
    <w:rsid w:val="0FAC5499"/>
    <w:rsid w:val="0FC03C30"/>
    <w:rsid w:val="0FEC64A6"/>
    <w:rsid w:val="10D57AF4"/>
    <w:rsid w:val="11EA273B"/>
    <w:rsid w:val="12CD7C1F"/>
    <w:rsid w:val="12CE6E9A"/>
    <w:rsid w:val="13473F05"/>
    <w:rsid w:val="13520A1E"/>
    <w:rsid w:val="1395138B"/>
    <w:rsid w:val="13FD61D2"/>
    <w:rsid w:val="14AC5451"/>
    <w:rsid w:val="14C72159"/>
    <w:rsid w:val="14DD4266"/>
    <w:rsid w:val="15386B6C"/>
    <w:rsid w:val="157224CE"/>
    <w:rsid w:val="158704F3"/>
    <w:rsid w:val="15891987"/>
    <w:rsid w:val="15F9798B"/>
    <w:rsid w:val="16E84057"/>
    <w:rsid w:val="16EF4053"/>
    <w:rsid w:val="1709316F"/>
    <w:rsid w:val="17210125"/>
    <w:rsid w:val="179032E2"/>
    <w:rsid w:val="17F638DB"/>
    <w:rsid w:val="18166380"/>
    <w:rsid w:val="183D6447"/>
    <w:rsid w:val="184C4BDB"/>
    <w:rsid w:val="184D6786"/>
    <w:rsid w:val="184D7596"/>
    <w:rsid w:val="188C5A4B"/>
    <w:rsid w:val="18AF42AF"/>
    <w:rsid w:val="194207FC"/>
    <w:rsid w:val="19D17922"/>
    <w:rsid w:val="1AF452E3"/>
    <w:rsid w:val="1AFC2C39"/>
    <w:rsid w:val="1B8D11DC"/>
    <w:rsid w:val="1BF46DDF"/>
    <w:rsid w:val="1CC05C40"/>
    <w:rsid w:val="1CD02DE9"/>
    <w:rsid w:val="1D1751D9"/>
    <w:rsid w:val="1DD97A9B"/>
    <w:rsid w:val="1FCB5602"/>
    <w:rsid w:val="1FF4542C"/>
    <w:rsid w:val="20310D93"/>
    <w:rsid w:val="20755AA3"/>
    <w:rsid w:val="219F6320"/>
    <w:rsid w:val="224C0BFF"/>
    <w:rsid w:val="229C41D1"/>
    <w:rsid w:val="23663587"/>
    <w:rsid w:val="23DF064A"/>
    <w:rsid w:val="24433473"/>
    <w:rsid w:val="24AB183D"/>
    <w:rsid w:val="26474EAE"/>
    <w:rsid w:val="26617EC0"/>
    <w:rsid w:val="26D43BF1"/>
    <w:rsid w:val="26FD68C5"/>
    <w:rsid w:val="270A47E3"/>
    <w:rsid w:val="27527FB7"/>
    <w:rsid w:val="296865CD"/>
    <w:rsid w:val="29E85DF7"/>
    <w:rsid w:val="2A1F36DC"/>
    <w:rsid w:val="2AB97B35"/>
    <w:rsid w:val="2BD55B3C"/>
    <w:rsid w:val="2C0E121E"/>
    <w:rsid w:val="2C493977"/>
    <w:rsid w:val="2C7B0920"/>
    <w:rsid w:val="2C8C29D8"/>
    <w:rsid w:val="2CB153EF"/>
    <w:rsid w:val="2D1323F8"/>
    <w:rsid w:val="2DE332EC"/>
    <w:rsid w:val="2F23295D"/>
    <w:rsid w:val="2F4D040E"/>
    <w:rsid w:val="2F512FAC"/>
    <w:rsid w:val="301D2938"/>
    <w:rsid w:val="309F57C4"/>
    <w:rsid w:val="30CE2CA6"/>
    <w:rsid w:val="31926FE5"/>
    <w:rsid w:val="32663118"/>
    <w:rsid w:val="32A91368"/>
    <w:rsid w:val="33646388"/>
    <w:rsid w:val="33FF790B"/>
    <w:rsid w:val="341C42F8"/>
    <w:rsid w:val="346C30A0"/>
    <w:rsid w:val="349874B3"/>
    <w:rsid w:val="360176C2"/>
    <w:rsid w:val="36554EC6"/>
    <w:rsid w:val="38547744"/>
    <w:rsid w:val="38895B92"/>
    <w:rsid w:val="3A015301"/>
    <w:rsid w:val="3A6003A6"/>
    <w:rsid w:val="3B196643"/>
    <w:rsid w:val="3BFA66BB"/>
    <w:rsid w:val="3C730A8B"/>
    <w:rsid w:val="3D592BB4"/>
    <w:rsid w:val="3D7766BD"/>
    <w:rsid w:val="3DF816E1"/>
    <w:rsid w:val="3FA0203D"/>
    <w:rsid w:val="409A69EF"/>
    <w:rsid w:val="41664B28"/>
    <w:rsid w:val="41725CA4"/>
    <w:rsid w:val="4179297F"/>
    <w:rsid w:val="41D66D12"/>
    <w:rsid w:val="42A67DD3"/>
    <w:rsid w:val="43070A8A"/>
    <w:rsid w:val="436F139E"/>
    <w:rsid w:val="43AF5CDC"/>
    <w:rsid w:val="43C97588"/>
    <w:rsid w:val="43E82413"/>
    <w:rsid w:val="44612AA8"/>
    <w:rsid w:val="44643AF7"/>
    <w:rsid w:val="44FA3EC0"/>
    <w:rsid w:val="456B1738"/>
    <w:rsid w:val="45710E35"/>
    <w:rsid w:val="45757E64"/>
    <w:rsid w:val="45F07A3F"/>
    <w:rsid w:val="45F20A5E"/>
    <w:rsid w:val="460A09AC"/>
    <w:rsid w:val="460F6B7C"/>
    <w:rsid w:val="465E161E"/>
    <w:rsid w:val="467E03E3"/>
    <w:rsid w:val="46E663FC"/>
    <w:rsid w:val="46EA5384"/>
    <w:rsid w:val="472A4DE3"/>
    <w:rsid w:val="4777015E"/>
    <w:rsid w:val="477754FD"/>
    <w:rsid w:val="48E87072"/>
    <w:rsid w:val="496F06AB"/>
    <w:rsid w:val="49754833"/>
    <w:rsid w:val="49BA714A"/>
    <w:rsid w:val="4AFE4D9F"/>
    <w:rsid w:val="4C3F6A01"/>
    <w:rsid w:val="4CC26587"/>
    <w:rsid w:val="4CED603C"/>
    <w:rsid w:val="4D7C745B"/>
    <w:rsid w:val="4E255456"/>
    <w:rsid w:val="4E2A033C"/>
    <w:rsid w:val="4E380B48"/>
    <w:rsid w:val="4E902313"/>
    <w:rsid w:val="4EAA5BE8"/>
    <w:rsid w:val="4F173107"/>
    <w:rsid w:val="4F4B2082"/>
    <w:rsid w:val="50253E41"/>
    <w:rsid w:val="50901EE7"/>
    <w:rsid w:val="50DB48E9"/>
    <w:rsid w:val="50EA3ED9"/>
    <w:rsid w:val="517C0285"/>
    <w:rsid w:val="522B6EF6"/>
    <w:rsid w:val="532A0269"/>
    <w:rsid w:val="53E477CB"/>
    <w:rsid w:val="54215B9A"/>
    <w:rsid w:val="54431B61"/>
    <w:rsid w:val="55053858"/>
    <w:rsid w:val="55B37827"/>
    <w:rsid w:val="56787DC5"/>
    <w:rsid w:val="573D086E"/>
    <w:rsid w:val="574B638B"/>
    <w:rsid w:val="577C1E8B"/>
    <w:rsid w:val="580E1BDE"/>
    <w:rsid w:val="59066FC6"/>
    <w:rsid w:val="59981339"/>
    <w:rsid w:val="59A764F7"/>
    <w:rsid w:val="5AA816B1"/>
    <w:rsid w:val="5AAA72FE"/>
    <w:rsid w:val="5B5443FA"/>
    <w:rsid w:val="5B67481A"/>
    <w:rsid w:val="5BFB090A"/>
    <w:rsid w:val="5C274D61"/>
    <w:rsid w:val="5D8B3543"/>
    <w:rsid w:val="5DC16127"/>
    <w:rsid w:val="5E480B0D"/>
    <w:rsid w:val="5F1E36BC"/>
    <w:rsid w:val="5F4D0059"/>
    <w:rsid w:val="5FAA0DB0"/>
    <w:rsid w:val="5FC1681E"/>
    <w:rsid w:val="608E549D"/>
    <w:rsid w:val="62CF6454"/>
    <w:rsid w:val="638C2EDC"/>
    <w:rsid w:val="645634C5"/>
    <w:rsid w:val="646071C1"/>
    <w:rsid w:val="64CA04AE"/>
    <w:rsid w:val="64DA0BC5"/>
    <w:rsid w:val="65420771"/>
    <w:rsid w:val="658249CF"/>
    <w:rsid w:val="66D11CDE"/>
    <w:rsid w:val="66E840C9"/>
    <w:rsid w:val="679604E4"/>
    <w:rsid w:val="67BA434F"/>
    <w:rsid w:val="67D27642"/>
    <w:rsid w:val="6808553D"/>
    <w:rsid w:val="68E353EC"/>
    <w:rsid w:val="69A46D99"/>
    <w:rsid w:val="6A7F3FF7"/>
    <w:rsid w:val="6B045737"/>
    <w:rsid w:val="6B9326C5"/>
    <w:rsid w:val="6C0D74BB"/>
    <w:rsid w:val="6C8C625A"/>
    <w:rsid w:val="6CA246C3"/>
    <w:rsid w:val="6CB84140"/>
    <w:rsid w:val="6CE17A3C"/>
    <w:rsid w:val="6D5A2D84"/>
    <w:rsid w:val="6E5C5387"/>
    <w:rsid w:val="6E6E28B1"/>
    <w:rsid w:val="6F14030D"/>
    <w:rsid w:val="6FDE63F2"/>
    <w:rsid w:val="70100BCC"/>
    <w:rsid w:val="704A713A"/>
    <w:rsid w:val="71263820"/>
    <w:rsid w:val="71F8619A"/>
    <w:rsid w:val="720C18DA"/>
    <w:rsid w:val="725E590D"/>
    <w:rsid w:val="72690B0A"/>
    <w:rsid w:val="726F413A"/>
    <w:rsid w:val="72C82405"/>
    <w:rsid w:val="72FC3848"/>
    <w:rsid w:val="73824BA8"/>
    <w:rsid w:val="73897F6B"/>
    <w:rsid w:val="73971BA9"/>
    <w:rsid w:val="739C33D5"/>
    <w:rsid w:val="73B31EA5"/>
    <w:rsid w:val="73C77CB0"/>
    <w:rsid w:val="741729B4"/>
    <w:rsid w:val="74387119"/>
    <w:rsid w:val="745D09D0"/>
    <w:rsid w:val="747E5570"/>
    <w:rsid w:val="74883C62"/>
    <w:rsid w:val="74BB7354"/>
    <w:rsid w:val="75570296"/>
    <w:rsid w:val="75652646"/>
    <w:rsid w:val="757378A4"/>
    <w:rsid w:val="761A3C4F"/>
    <w:rsid w:val="767C6882"/>
    <w:rsid w:val="768B68A8"/>
    <w:rsid w:val="768C5CEE"/>
    <w:rsid w:val="76A2576B"/>
    <w:rsid w:val="76BB0362"/>
    <w:rsid w:val="77836D74"/>
    <w:rsid w:val="7871765C"/>
    <w:rsid w:val="788A5CCE"/>
    <w:rsid w:val="78B412C2"/>
    <w:rsid w:val="794C41DF"/>
    <w:rsid w:val="79750737"/>
    <w:rsid w:val="79C00BBF"/>
    <w:rsid w:val="79EE2BB6"/>
    <w:rsid w:val="79EF0AAF"/>
    <w:rsid w:val="7A1739A4"/>
    <w:rsid w:val="7B763921"/>
    <w:rsid w:val="7BD810BE"/>
    <w:rsid w:val="7BDC59D5"/>
    <w:rsid w:val="7C990EFF"/>
    <w:rsid w:val="7CBC33D0"/>
    <w:rsid w:val="7D015128"/>
    <w:rsid w:val="7DB57178"/>
    <w:rsid w:val="7E0712B1"/>
    <w:rsid w:val="7F3B53F7"/>
    <w:rsid w:val="7F767D09"/>
    <w:rsid w:val="7F834C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41"/>
    <w:semiHidden/>
    <w:qFormat/>
    <w:uiPriority w:val="99"/>
    <w:pPr>
      <w:shd w:val="clear" w:color="auto" w:fill="000080"/>
    </w:pPr>
  </w:style>
  <w:style w:type="paragraph" w:styleId="6">
    <w:name w:val="annotation text"/>
    <w:basedOn w:val="1"/>
    <w:link w:val="30"/>
    <w:semiHidden/>
    <w:qFormat/>
    <w:uiPriority w:val="0"/>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uiPriority w:val="99"/>
    <w:rPr>
      <w:rFonts w:ascii="宋体" w:hAnsi="Courier New" w:cs="宋体"/>
    </w:rPr>
  </w:style>
  <w:style w:type="paragraph" w:styleId="10">
    <w:name w:val="Balloon Text"/>
    <w:basedOn w:val="1"/>
    <w:link w:val="42"/>
    <w:semiHidden/>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link w:val="50"/>
    <w:uiPriority w:val="99"/>
    <w:pPr>
      <w:spacing w:before="100" w:beforeAutospacing="1" w:after="100" w:afterAutospacing="1"/>
      <w:jc w:val="left"/>
    </w:pPr>
    <w:rPr>
      <w:kern w:val="0"/>
      <w:sz w:val="24"/>
      <w:szCs w:val="24"/>
    </w:rPr>
  </w:style>
  <w:style w:type="paragraph" w:styleId="15">
    <w:name w:val="annotation subject"/>
    <w:basedOn w:val="6"/>
    <w:next w:val="6"/>
    <w:link w:val="45"/>
    <w:semiHidden/>
    <w:qFormat/>
    <w:uiPriority w:val="99"/>
    <w:rPr>
      <w:b/>
      <w:bCs/>
    </w:rPr>
  </w:style>
  <w:style w:type="table" w:styleId="17">
    <w:name w:val="Table Grid"/>
    <w:basedOn w:val="16"/>
    <w:qFormat/>
    <w:uiPriority w:val="5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uiPriority w:val="99"/>
  </w:style>
  <w:style w:type="character" w:styleId="21">
    <w:name w:val="Emphasis"/>
    <w:qFormat/>
    <w:uiPriority w:val="20"/>
    <w:rPr>
      <w:color w:val="auto"/>
    </w:rPr>
  </w:style>
  <w:style w:type="character" w:styleId="22">
    <w:name w:val="Hyperlink"/>
    <w:uiPriority w:val="99"/>
    <w:rPr>
      <w:color w:val="0000FF"/>
      <w:u w:val="single"/>
    </w:rPr>
  </w:style>
  <w:style w:type="character" w:styleId="23">
    <w:name w:val="annotation reference"/>
    <w:semiHidden/>
    <w:qFormat/>
    <w:uiPriority w:val="0"/>
    <w:rPr>
      <w:sz w:val="21"/>
      <w:szCs w:val="21"/>
    </w:rPr>
  </w:style>
  <w:style w:type="character" w:customStyle="1" w:styleId="24">
    <w:name w:val="标题 1 Char"/>
    <w:link w:val="2"/>
    <w:uiPriority w:val="9"/>
    <w:rPr>
      <w:rFonts w:cs="Calibri"/>
      <w:b/>
      <w:bCs/>
      <w:kern w:val="44"/>
      <w:sz w:val="44"/>
      <w:szCs w:val="44"/>
    </w:rPr>
  </w:style>
  <w:style w:type="character" w:customStyle="1" w:styleId="25">
    <w:name w:val="标题 2 Char"/>
    <w:link w:val="3"/>
    <w:qFormat/>
    <w:locked/>
    <w:uiPriority w:val="99"/>
    <w:rPr>
      <w:rFonts w:ascii="Arial" w:hAnsi="Arial" w:eastAsia="黑体" w:cs="Arial"/>
      <w:b/>
      <w:bCs/>
      <w:kern w:val="2"/>
      <w:sz w:val="32"/>
      <w:szCs w:val="32"/>
      <w:lang w:val="en-US" w:eastAsia="zh-CN"/>
    </w:rPr>
  </w:style>
  <w:style w:type="character" w:customStyle="1" w:styleId="26">
    <w:name w:val="标题 3 Char"/>
    <w:link w:val="4"/>
    <w:semiHidden/>
    <w:uiPriority w:val="9"/>
    <w:rPr>
      <w:rFonts w:cs="Calibri"/>
      <w:b/>
      <w:bCs/>
      <w:sz w:val="32"/>
      <w:szCs w:val="32"/>
    </w:rPr>
  </w:style>
  <w:style w:type="character" w:customStyle="1" w:styleId="27">
    <w:name w:val="uc_q_object ucqo_text ucqo_g_blank ucqo_g_solution"/>
    <w:basedOn w:val="18"/>
    <w:uiPriority w:val="99"/>
  </w:style>
  <w:style w:type="character" w:customStyle="1" w:styleId="28">
    <w:name w:val="uc_q_object ucqo_g_blank"/>
    <w:basedOn w:val="18"/>
    <w:uiPriority w:val="99"/>
  </w:style>
  <w:style w:type="character" w:customStyle="1" w:styleId="29">
    <w:name w:val="uc_q_object"/>
    <w:basedOn w:val="18"/>
    <w:uiPriority w:val="99"/>
  </w:style>
  <w:style w:type="character" w:customStyle="1" w:styleId="30">
    <w:name w:val="批注文字 Char"/>
    <w:link w:val="6"/>
    <w:qFormat/>
    <w:locked/>
    <w:uiPriority w:val="99"/>
    <w:rPr>
      <w:kern w:val="2"/>
      <w:sz w:val="24"/>
      <w:szCs w:val="24"/>
    </w:rPr>
  </w:style>
  <w:style w:type="character" w:customStyle="1" w:styleId="31">
    <w:name w:val="HTML 预设格式 Char"/>
    <w:link w:val="13"/>
    <w:locked/>
    <w:uiPriority w:val="99"/>
    <w:rPr>
      <w:rFonts w:ascii="Arial" w:hAnsi="Arial" w:cs="Arial"/>
      <w:sz w:val="24"/>
      <w:szCs w:val="24"/>
    </w:rPr>
  </w:style>
  <w:style w:type="character" w:customStyle="1" w:styleId="32">
    <w:name w:val="页眉 Char"/>
    <w:link w:val="12"/>
    <w:locked/>
    <w:uiPriority w:val="99"/>
    <w:rPr>
      <w:rFonts w:eastAsia="宋体"/>
      <w:kern w:val="2"/>
      <w:sz w:val="18"/>
      <w:szCs w:val="18"/>
      <w:lang w:val="en-US" w:eastAsia="zh-CN"/>
    </w:rPr>
  </w:style>
  <w:style w:type="character" w:customStyle="1" w:styleId="33">
    <w:name w:val="HTML Preformatted Char1"/>
    <w:semiHidden/>
    <w:uiPriority w:val="99"/>
    <w:rPr>
      <w:rFonts w:ascii="Courier New" w:hAnsi="Courier New" w:cs="Courier New"/>
      <w:sz w:val="20"/>
      <w:szCs w:val="20"/>
    </w:rPr>
  </w:style>
  <w:style w:type="paragraph" w:customStyle="1" w:styleId="34">
    <w:name w:val="列表段落1"/>
    <w:basedOn w:val="1"/>
    <w:uiPriority w:val="99"/>
    <w:pPr>
      <w:widowControl/>
      <w:ind w:firstLine="420" w:firstLineChars="200"/>
      <w:jc w:val="left"/>
    </w:pPr>
    <w:rPr>
      <w:rFonts w:ascii="宋体" w:hAnsi="宋体" w:cs="宋体"/>
      <w:kern w:val="0"/>
      <w:sz w:val="24"/>
      <w:szCs w:val="24"/>
    </w:rPr>
  </w:style>
  <w:style w:type="character" w:customStyle="1" w:styleId="35">
    <w:name w:val="Plain Text Char"/>
    <w:semiHidden/>
    <w:uiPriority w:val="99"/>
    <w:rPr>
      <w:rFonts w:ascii="宋体" w:hAnsi="Courier New" w:cs="Courier New"/>
      <w:szCs w:val="21"/>
    </w:rPr>
  </w:style>
  <w:style w:type="character" w:customStyle="1" w:styleId="36">
    <w:name w:val="正文文本缩进 Char"/>
    <w:link w:val="8"/>
    <w:semiHidden/>
    <w:uiPriority w:val="99"/>
    <w:rPr>
      <w:rFonts w:cs="Calibri"/>
      <w:szCs w:val="21"/>
    </w:rPr>
  </w:style>
  <w:style w:type="character" w:customStyle="1" w:styleId="37">
    <w:name w:val="正文文本 Char"/>
    <w:link w:val="7"/>
    <w:semiHidden/>
    <w:uiPriority w:val="99"/>
    <w:rPr>
      <w:rFonts w:cs="Calibri"/>
      <w:szCs w:val="21"/>
    </w:rPr>
  </w:style>
  <w:style w:type="paragraph" w:customStyle="1" w:styleId="38">
    <w:name w:val="Char Char Char Char Char Char Char Char Char"/>
    <w:basedOn w:val="1"/>
    <w:uiPriority w:val="99"/>
    <w:pPr>
      <w:widowControl/>
      <w:spacing w:line="300" w:lineRule="auto"/>
      <w:ind w:firstLine="200" w:firstLineChars="200"/>
    </w:pPr>
    <w:rPr>
      <w:kern w:val="0"/>
    </w:rPr>
  </w:style>
  <w:style w:type="character" w:customStyle="1" w:styleId="39">
    <w:name w:val="Comment Text Char1"/>
    <w:semiHidden/>
    <w:uiPriority w:val="99"/>
    <w:rPr>
      <w:rFonts w:cs="Calibri"/>
      <w:szCs w:val="21"/>
    </w:rPr>
  </w:style>
  <w:style w:type="paragraph" w:customStyle="1" w:styleId="40">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Char"/>
    <w:link w:val="5"/>
    <w:semiHidden/>
    <w:qFormat/>
    <w:uiPriority w:val="99"/>
    <w:rPr>
      <w:rFonts w:ascii="Times New Roman" w:hAnsi="Times New Roman"/>
      <w:sz w:val="0"/>
      <w:szCs w:val="0"/>
    </w:rPr>
  </w:style>
  <w:style w:type="character" w:customStyle="1" w:styleId="42">
    <w:name w:val="批注框文本 Char"/>
    <w:link w:val="10"/>
    <w:semiHidden/>
    <w:qFormat/>
    <w:uiPriority w:val="99"/>
    <w:rPr>
      <w:rFonts w:cs="Calibri"/>
      <w:sz w:val="0"/>
      <w:szCs w:val="0"/>
    </w:rPr>
  </w:style>
  <w:style w:type="character" w:customStyle="1" w:styleId="43">
    <w:name w:val="页脚 Char"/>
    <w:link w:val="11"/>
    <w:semiHidden/>
    <w:uiPriority w:val="99"/>
    <w:rPr>
      <w:rFonts w:cs="Calibri"/>
      <w:sz w:val="18"/>
      <w:szCs w:val="18"/>
    </w:rPr>
  </w:style>
  <w:style w:type="character" w:customStyle="1" w:styleId="44">
    <w:name w:val="Header Char1"/>
    <w:semiHidden/>
    <w:qFormat/>
    <w:uiPriority w:val="99"/>
    <w:rPr>
      <w:rFonts w:cs="Calibri"/>
      <w:sz w:val="18"/>
      <w:szCs w:val="18"/>
    </w:rPr>
  </w:style>
  <w:style w:type="character" w:customStyle="1" w:styleId="45">
    <w:name w:val="批注主题 Char"/>
    <w:link w:val="15"/>
    <w:semiHidden/>
    <w:uiPriority w:val="99"/>
    <w:rPr>
      <w:rFonts w:cs="Calibri"/>
      <w:b/>
      <w:bCs/>
      <w:kern w:val="2"/>
      <w:sz w:val="24"/>
      <w:szCs w:val="21"/>
    </w:rPr>
  </w:style>
  <w:style w:type="paragraph" w:customStyle="1" w:styleId="46">
    <w:name w:val="列出段落1"/>
    <w:basedOn w:val="1"/>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Char"/>
    <w:link w:val="9"/>
    <w:qFormat/>
    <w:locked/>
    <w:uiPriority w:val="99"/>
    <w:rPr>
      <w:rFonts w:ascii="宋体" w:hAnsi="Courier New" w:eastAsia="宋体" w:cs="宋体"/>
      <w:kern w:val="2"/>
      <w:sz w:val="21"/>
      <w:szCs w:val="21"/>
      <w:lang w:val="en-US" w:eastAsia="zh-CN"/>
    </w:rPr>
  </w:style>
  <w:style w:type="character" w:customStyle="1" w:styleId="49">
    <w:name w:val="apple-converted-space"/>
    <w:uiPriority w:val="0"/>
  </w:style>
  <w:style w:type="character" w:customStyle="1" w:styleId="50">
    <w:name w:val="普通(网站) Char"/>
    <w:link w:val="14"/>
    <w:locked/>
    <w:uiPriority w:val="0"/>
    <w:rPr>
      <w:rFonts w:cs="Calibri"/>
      <w:sz w:val="24"/>
      <w:szCs w:val="24"/>
    </w:rPr>
  </w:style>
  <w:style w:type="paragraph" w:styleId="51">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24</Pages>
  <Words>20218</Words>
  <Characters>20643</Characters>
  <Lines>151</Lines>
  <Paragraphs>42</Paragraphs>
  <TotalTime>2</TotalTime>
  <ScaleCrop>false</ScaleCrop>
  <LinksUpToDate>false</LinksUpToDate>
  <CharactersWithSpaces>20957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2019-09-18T03:46:00Z</dcterms:created>
  <dc:creator>微软用户</dc:creator>
  <cp:lastModifiedBy>林海琴</cp:lastModifiedBy>
  <cp:lastPrinted>2019-08-19T04:05:00Z</cp:lastPrinted>
  <dcterms:modified xsi:type="dcterms:W3CDTF">2023-07-09T05:05:10Z</dcterms:modified>
  <dc:title>101远程教育网同步课程英语体例</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3EE92D4D34524F22A70E7A849112B0E7_12</vt:lpwstr>
  </property>
</Properties>
</file>